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47" w:rsidRPr="00150447" w:rsidRDefault="00150447" w:rsidP="00150447">
      <w:pPr>
        <w:tabs>
          <w:tab w:val="left" w:pos="61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44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15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447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150447" w:rsidRPr="00150447" w:rsidRDefault="00150447" w:rsidP="00150447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0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 w:rsidRPr="00150447"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 w:rsidRPr="00150447">
        <w:rPr>
          <w:rFonts w:ascii="Times New Roman" w:hAnsi="Times New Roman" w:cs="Times New Roman"/>
          <w:sz w:val="24"/>
          <w:szCs w:val="24"/>
        </w:rPr>
        <w:t>. Тельмана»</w:t>
      </w:r>
    </w:p>
    <w:p w:rsidR="00150447" w:rsidRPr="00150447" w:rsidRDefault="00150447" w:rsidP="00150447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15044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150447" w:rsidRPr="00150447" w:rsidRDefault="00150447" w:rsidP="00150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47" w:rsidRPr="00150447" w:rsidRDefault="00150447" w:rsidP="00150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47" w:rsidRPr="00150447" w:rsidRDefault="00150447" w:rsidP="00150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47" w:rsidRPr="00150447" w:rsidRDefault="00150447" w:rsidP="00150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Ежедневное меню на 2 сентября</w:t>
      </w:r>
      <w:r w:rsidRPr="0015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7C">
        <w:rPr>
          <w:rFonts w:ascii="Times New Roman" w:hAnsi="Times New Roman" w:cs="Times New Roman"/>
          <w:b/>
          <w:sz w:val="24"/>
          <w:szCs w:val="24"/>
        </w:rPr>
        <w:t>2021 г.</w:t>
      </w:r>
      <w:bookmarkStart w:id="0" w:name="_GoBack"/>
      <w:bookmarkEnd w:id="0"/>
    </w:p>
    <w:p w:rsidR="00150447" w:rsidRPr="00150447" w:rsidRDefault="00150447" w:rsidP="00150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47">
        <w:rPr>
          <w:rFonts w:ascii="Times New Roman" w:hAnsi="Times New Roman" w:cs="Times New Roman"/>
          <w:b/>
          <w:sz w:val="24"/>
          <w:szCs w:val="24"/>
        </w:rPr>
        <w:t>возрастная категория  от 7 до 11 лет/ сезон осенне-зимний</w:t>
      </w:r>
    </w:p>
    <w:p w:rsidR="00150447" w:rsidRPr="00150447" w:rsidRDefault="00150447" w:rsidP="00150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47"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 w:rsidRPr="00150447"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 w:rsidRPr="00150447">
        <w:rPr>
          <w:rFonts w:ascii="Times New Roman" w:hAnsi="Times New Roman" w:cs="Times New Roman"/>
          <w:b/>
          <w:sz w:val="24"/>
          <w:szCs w:val="24"/>
        </w:rPr>
        <w:t>. Тельмана»</w:t>
      </w:r>
    </w:p>
    <w:p w:rsidR="00150447" w:rsidRDefault="00150447" w:rsidP="0015044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150447" w:rsidRPr="0024313E" w:rsidTr="00DE6B5A">
        <w:trPr>
          <w:trHeight w:val="300"/>
        </w:trPr>
        <w:tc>
          <w:tcPr>
            <w:tcW w:w="771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55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4313E">
              <w:rPr>
                <w:rFonts w:ascii="Times New Roman" w:hAnsi="Times New Roman" w:cs="Times New Roman"/>
                <w:b/>
              </w:rPr>
              <w:t>технол</w:t>
            </w:r>
            <w:proofErr w:type="gramStart"/>
            <w:r w:rsidRPr="0024313E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24313E">
              <w:rPr>
                <w:rFonts w:ascii="Times New Roman" w:hAnsi="Times New Roman" w:cs="Times New Roman"/>
                <w:b/>
              </w:rPr>
              <w:t>арты</w:t>
            </w:r>
            <w:proofErr w:type="spellEnd"/>
          </w:p>
        </w:tc>
        <w:tc>
          <w:tcPr>
            <w:tcW w:w="992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313E"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 w:rsidRPr="0024313E">
              <w:rPr>
                <w:rFonts w:ascii="Times New Roman" w:hAnsi="Times New Roman" w:cs="Times New Roman"/>
                <w:b/>
              </w:rPr>
              <w:t>-туры</w:t>
            </w:r>
            <w:proofErr w:type="gramEnd"/>
          </w:p>
        </w:tc>
        <w:tc>
          <w:tcPr>
            <w:tcW w:w="2410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>Масса порции/ грамм</w:t>
            </w:r>
          </w:p>
        </w:tc>
        <w:tc>
          <w:tcPr>
            <w:tcW w:w="2644" w:type="dxa"/>
            <w:gridSpan w:val="3"/>
          </w:tcPr>
          <w:p w:rsidR="00150447" w:rsidRPr="0024313E" w:rsidRDefault="00150447" w:rsidP="00DE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13E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49" w:type="dxa"/>
            <w:vMerge w:val="restart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313E"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 w:rsidRPr="0024313E">
              <w:rPr>
                <w:rFonts w:ascii="Times New Roman" w:hAnsi="Times New Roman" w:cs="Times New Roman"/>
                <w:b/>
              </w:rPr>
              <w:t>. ценность</w:t>
            </w:r>
          </w:p>
        </w:tc>
      </w:tr>
      <w:tr w:rsidR="00150447" w:rsidRPr="0024313E" w:rsidTr="00DE6B5A">
        <w:trPr>
          <w:trHeight w:val="225"/>
        </w:trPr>
        <w:tc>
          <w:tcPr>
            <w:tcW w:w="771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47" w:rsidRPr="0024313E" w:rsidTr="00DE6B5A">
        <w:trPr>
          <w:trHeight w:val="450"/>
        </w:trPr>
        <w:tc>
          <w:tcPr>
            <w:tcW w:w="771" w:type="dxa"/>
            <w:vMerge w:val="restart"/>
          </w:tcPr>
          <w:p w:rsidR="00150447" w:rsidRPr="0024313E" w:rsidRDefault="00150447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50447" w:rsidRPr="0024313E" w:rsidRDefault="00150447" w:rsidP="00DE6B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992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241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Гуляш  из говядины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49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50447" w:rsidRPr="0024313E" w:rsidTr="00DE6B5A">
        <w:trPr>
          <w:trHeight w:val="341"/>
        </w:trPr>
        <w:tc>
          <w:tcPr>
            <w:tcW w:w="771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41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32,48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71,12</w:t>
            </w:r>
          </w:p>
        </w:tc>
        <w:tc>
          <w:tcPr>
            <w:tcW w:w="1149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150447" w:rsidRPr="0024313E" w:rsidTr="00DE6B5A">
        <w:trPr>
          <w:trHeight w:val="330"/>
        </w:trPr>
        <w:tc>
          <w:tcPr>
            <w:tcW w:w="771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150447" w:rsidRPr="0024313E" w:rsidTr="00DE6B5A">
        <w:trPr>
          <w:trHeight w:val="594"/>
        </w:trPr>
        <w:tc>
          <w:tcPr>
            <w:tcW w:w="771" w:type="dxa"/>
            <w:vMerge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150447" w:rsidRPr="0024313E" w:rsidTr="00DE6B5A">
        <w:trPr>
          <w:trHeight w:val="594"/>
        </w:trPr>
        <w:tc>
          <w:tcPr>
            <w:tcW w:w="77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47,18</w:t>
            </w:r>
          </w:p>
        </w:tc>
        <w:tc>
          <w:tcPr>
            <w:tcW w:w="850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43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91,22</w:t>
            </w:r>
          </w:p>
        </w:tc>
        <w:tc>
          <w:tcPr>
            <w:tcW w:w="1149" w:type="dxa"/>
          </w:tcPr>
          <w:p w:rsidR="00150447" w:rsidRPr="0024313E" w:rsidRDefault="00150447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3E">
              <w:rPr>
                <w:rFonts w:ascii="Times New Roman" w:hAnsi="Times New Roman" w:cs="Times New Roman"/>
                <w:sz w:val="24"/>
                <w:szCs w:val="24"/>
              </w:rPr>
              <w:t>647,60</w:t>
            </w:r>
          </w:p>
        </w:tc>
      </w:tr>
    </w:tbl>
    <w:p w:rsidR="00150447" w:rsidRDefault="00150447" w:rsidP="00150447"/>
    <w:p w:rsidR="00150447" w:rsidRPr="00150447" w:rsidRDefault="00150447" w:rsidP="00150447"/>
    <w:sectPr w:rsidR="00150447" w:rsidRPr="0015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BD" w:rsidRDefault="00C758BD" w:rsidP="00150447">
      <w:pPr>
        <w:spacing w:after="0" w:line="240" w:lineRule="auto"/>
      </w:pPr>
      <w:r>
        <w:separator/>
      </w:r>
    </w:p>
  </w:endnote>
  <w:endnote w:type="continuationSeparator" w:id="0">
    <w:p w:rsidR="00C758BD" w:rsidRDefault="00C758BD" w:rsidP="0015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BD" w:rsidRDefault="00C758BD" w:rsidP="00150447">
      <w:pPr>
        <w:spacing w:after="0" w:line="240" w:lineRule="auto"/>
      </w:pPr>
      <w:r>
        <w:separator/>
      </w:r>
    </w:p>
  </w:footnote>
  <w:footnote w:type="continuationSeparator" w:id="0">
    <w:p w:rsidR="00C758BD" w:rsidRDefault="00C758BD" w:rsidP="00150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0447"/>
    <w:rsid w:val="0015797D"/>
    <w:rsid w:val="0024313E"/>
    <w:rsid w:val="002A739E"/>
    <w:rsid w:val="00551CC4"/>
    <w:rsid w:val="008D4AE3"/>
    <w:rsid w:val="008E3C37"/>
    <w:rsid w:val="0092728A"/>
    <w:rsid w:val="009D161A"/>
    <w:rsid w:val="00C3057C"/>
    <w:rsid w:val="00C758BD"/>
    <w:rsid w:val="00DC2C00"/>
    <w:rsid w:val="00E11EAF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447"/>
  </w:style>
  <w:style w:type="paragraph" w:styleId="a6">
    <w:name w:val="footer"/>
    <w:basedOn w:val="a"/>
    <w:link w:val="a7"/>
    <w:uiPriority w:val="99"/>
    <w:unhideWhenUsed/>
    <w:rsid w:val="0015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447"/>
  </w:style>
  <w:style w:type="paragraph" w:styleId="a6">
    <w:name w:val="footer"/>
    <w:basedOn w:val="a"/>
    <w:link w:val="a7"/>
    <w:uiPriority w:val="99"/>
    <w:unhideWhenUsed/>
    <w:rsid w:val="00150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2021-11-09T00:24:00Z</dcterms:created>
  <dcterms:modified xsi:type="dcterms:W3CDTF">2021-11-09T01:08:00Z</dcterms:modified>
</cp:coreProperties>
</file>