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32" w:rsidRDefault="00DE3032" w:rsidP="00DE3032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</w:t>
      </w:r>
      <w:r w:rsidRPr="00812857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МБОУ</w:t>
      </w:r>
    </w:p>
    <w:p w:rsidR="00DE3032" w:rsidRPr="00812857" w:rsidRDefault="00DE3032" w:rsidP="00DE3032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«Школа-сад №22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Тельмана»</w:t>
      </w:r>
    </w:p>
    <w:p w:rsidR="00DE3032" w:rsidRDefault="00DE3032" w:rsidP="00DE3032">
      <w:pPr>
        <w:tabs>
          <w:tab w:val="left" w:pos="712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_____________  </w:t>
      </w:r>
      <w:r w:rsidRPr="00812857">
        <w:rPr>
          <w:rFonts w:ascii="Times New Roman" w:hAnsi="Times New Roman" w:cs="Times New Roman"/>
          <w:sz w:val="24"/>
          <w:szCs w:val="24"/>
        </w:rPr>
        <w:t>М.С. Войтович</w:t>
      </w:r>
    </w:p>
    <w:p w:rsidR="00DE3032" w:rsidRDefault="00DE3032" w:rsidP="00DE30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032" w:rsidRDefault="00DE3032" w:rsidP="00DE30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032" w:rsidRDefault="00DE3032" w:rsidP="00DE30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032" w:rsidRDefault="00DE3032" w:rsidP="00DE30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Ежедневное меню на 12 октября 2021г.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3032" w:rsidRDefault="00DE3032" w:rsidP="00DE30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Pr="009124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7 до 11 лет/ сезон осенне-зимний</w:t>
      </w:r>
    </w:p>
    <w:p w:rsidR="00DE3032" w:rsidRPr="007C75C0" w:rsidRDefault="00DE3032" w:rsidP="00DE30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«Школа-сад № 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C75C0">
        <w:rPr>
          <w:rFonts w:ascii="Times New Roman" w:hAnsi="Times New Roman" w:cs="Times New Roman"/>
          <w:b/>
          <w:sz w:val="24"/>
          <w:szCs w:val="24"/>
        </w:rPr>
        <w:t>Тельмана»</w:t>
      </w:r>
    </w:p>
    <w:p w:rsidR="00DE3032" w:rsidRDefault="00DE3032" w:rsidP="00DE3032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735"/>
        <w:gridCol w:w="1012"/>
        <w:gridCol w:w="2410"/>
        <w:gridCol w:w="850"/>
        <w:gridCol w:w="851"/>
        <w:gridCol w:w="850"/>
        <w:gridCol w:w="943"/>
        <w:gridCol w:w="1149"/>
      </w:tblGrid>
      <w:tr w:rsidR="00DE3032" w:rsidRPr="00607AAE" w:rsidTr="00DE6B5A">
        <w:tc>
          <w:tcPr>
            <w:tcW w:w="771" w:type="dxa"/>
            <w:vMerge w:val="restart"/>
          </w:tcPr>
          <w:p w:rsidR="00DE3032" w:rsidRPr="00607AAE" w:rsidRDefault="00DE3032" w:rsidP="00DE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AE">
              <w:rPr>
                <w:rFonts w:ascii="Times New Roman" w:hAnsi="Times New Roman" w:cs="Times New Roman"/>
                <w:b/>
                <w:sz w:val="24"/>
                <w:szCs w:val="24"/>
              </w:rPr>
              <w:t>9 день</w:t>
            </w:r>
          </w:p>
        </w:tc>
        <w:tc>
          <w:tcPr>
            <w:tcW w:w="735" w:type="dxa"/>
          </w:tcPr>
          <w:p w:rsidR="00DE3032" w:rsidRPr="00607AAE" w:rsidRDefault="00DE303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2" w:type="dxa"/>
          </w:tcPr>
          <w:p w:rsidR="00DE3032" w:rsidRPr="00607AAE" w:rsidRDefault="00DE303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AE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2410" w:type="dxa"/>
          </w:tcPr>
          <w:p w:rsidR="00DE3032" w:rsidRPr="00607AAE" w:rsidRDefault="00DE303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AE">
              <w:rPr>
                <w:rFonts w:ascii="Times New Roman" w:hAnsi="Times New Roman" w:cs="Times New Roman"/>
                <w:sz w:val="24"/>
                <w:szCs w:val="24"/>
              </w:rPr>
              <w:t>Биточек</w:t>
            </w:r>
          </w:p>
        </w:tc>
        <w:tc>
          <w:tcPr>
            <w:tcW w:w="850" w:type="dxa"/>
          </w:tcPr>
          <w:p w:rsidR="00DE3032" w:rsidRPr="00607AAE" w:rsidRDefault="00DE303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A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DE3032" w:rsidRPr="00607AAE" w:rsidRDefault="00DE303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AE">
              <w:rPr>
                <w:rFonts w:ascii="Times New Roman" w:hAnsi="Times New Roman" w:cs="Times New Roman"/>
                <w:sz w:val="24"/>
                <w:szCs w:val="24"/>
              </w:rPr>
              <w:t>13,99</w:t>
            </w:r>
          </w:p>
        </w:tc>
        <w:tc>
          <w:tcPr>
            <w:tcW w:w="850" w:type="dxa"/>
          </w:tcPr>
          <w:p w:rsidR="00DE3032" w:rsidRPr="00607AAE" w:rsidRDefault="00DE303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AE">
              <w:rPr>
                <w:rFonts w:ascii="Times New Roman" w:hAnsi="Times New Roman" w:cs="Times New Roman"/>
                <w:sz w:val="24"/>
                <w:szCs w:val="24"/>
              </w:rPr>
              <w:t>10,39</w:t>
            </w:r>
          </w:p>
        </w:tc>
        <w:tc>
          <w:tcPr>
            <w:tcW w:w="943" w:type="dxa"/>
          </w:tcPr>
          <w:p w:rsidR="00DE3032" w:rsidRPr="00607AAE" w:rsidRDefault="00DE303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AE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149" w:type="dxa"/>
          </w:tcPr>
          <w:p w:rsidR="00DE3032" w:rsidRPr="00607AAE" w:rsidRDefault="00DE303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AE">
              <w:rPr>
                <w:rFonts w:ascii="Times New Roman" w:hAnsi="Times New Roman" w:cs="Times New Roman"/>
                <w:sz w:val="24"/>
                <w:szCs w:val="24"/>
              </w:rPr>
              <w:t>205,87</w:t>
            </w:r>
          </w:p>
        </w:tc>
      </w:tr>
      <w:tr w:rsidR="00DE3032" w:rsidRPr="00607AAE" w:rsidTr="00DE6B5A">
        <w:trPr>
          <w:trHeight w:val="330"/>
        </w:trPr>
        <w:tc>
          <w:tcPr>
            <w:tcW w:w="771" w:type="dxa"/>
            <w:vMerge/>
          </w:tcPr>
          <w:p w:rsidR="00DE3032" w:rsidRPr="00607AAE" w:rsidRDefault="00DE303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DE3032" w:rsidRPr="00607AAE" w:rsidRDefault="00DE303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2" w:type="dxa"/>
          </w:tcPr>
          <w:p w:rsidR="00DE3032" w:rsidRPr="00607AAE" w:rsidRDefault="00DE303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AE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410" w:type="dxa"/>
          </w:tcPr>
          <w:p w:rsidR="00DE3032" w:rsidRPr="00607AAE" w:rsidRDefault="00DE303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AE">
              <w:rPr>
                <w:rFonts w:ascii="Times New Roman" w:hAnsi="Times New Roman" w:cs="Times New Roman"/>
                <w:sz w:val="24"/>
                <w:szCs w:val="24"/>
              </w:rPr>
              <w:t>Капуста тушеная</w:t>
            </w:r>
          </w:p>
        </w:tc>
        <w:tc>
          <w:tcPr>
            <w:tcW w:w="850" w:type="dxa"/>
          </w:tcPr>
          <w:p w:rsidR="00DE3032" w:rsidRPr="00607AAE" w:rsidRDefault="00DE303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E3032" w:rsidRPr="00607AAE" w:rsidRDefault="00DE303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AE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850" w:type="dxa"/>
          </w:tcPr>
          <w:p w:rsidR="00DE3032" w:rsidRPr="00607AAE" w:rsidRDefault="00DE303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AE"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  <w:tc>
          <w:tcPr>
            <w:tcW w:w="943" w:type="dxa"/>
          </w:tcPr>
          <w:p w:rsidR="00DE3032" w:rsidRPr="00607AAE" w:rsidRDefault="00DE303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AE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149" w:type="dxa"/>
          </w:tcPr>
          <w:p w:rsidR="00DE3032" w:rsidRPr="00607AAE" w:rsidRDefault="00DE303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AE">
              <w:rPr>
                <w:rFonts w:ascii="Times New Roman" w:hAnsi="Times New Roman" w:cs="Times New Roman"/>
                <w:sz w:val="24"/>
                <w:szCs w:val="24"/>
              </w:rPr>
              <w:t>46,31</w:t>
            </w:r>
          </w:p>
        </w:tc>
      </w:tr>
      <w:tr w:rsidR="00DE3032" w:rsidRPr="00607AAE" w:rsidTr="00DE6B5A">
        <w:trPr>
          <w:trHeight w:val="240"/>
        </w:trPr>
        <w:tc>
          <w:tcPr>
            <w:tcW w:w="771" w:type="dxa"/>
            <w:vMerge/>
          </w:tcPr>
          <w:p w:rsidR="00DE3032" w:rsidRPr="00607AAE" w:rsidRDefault="00DE303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DE3032" w:rsidRPr="00607AAE" w:rsidRDefault="00DE303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DE3032" w:rsidRPr="00607AAE" w:rsidRDefault="00DE303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AE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410" w:type="dxa"/>
          </w:tcPr>
          <w:p w:rsidR="00DE3032" w:rsidRPr="00607AAE" w:rsidRDefault="00DE303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AE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850" w:type="dxa"/>
          </w:tcPr>
          <w:p w:rsidR="00DE3032" w:rsidRPr="00607AAE" w:rsidRDefault="00DE303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DE3032" w:rsidRPr="00607AAE" w:rsidRDefault="00DE303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AE">
              <w:rPr>
                <w:rFonts w:ascii="Times New Roman" w:hAnsi="Times New Roman" w:cs="Times New Roman"/>
                <w:sz w:val="24"/>
                <w:szCs w:val="24"/>
              </w:rPr>
              <w:t>2,91</w:t>
            </w:r>
          </w:p>
        </w:tc>
        <w:tc>
          <w:tcPr>
            <w:tcW w:w="850" w:type="dxa"/>
          </w:tcPr>
          <w:p w:rsidR="00DE3032" w:rsidRPr="00607AAE" w:rsidRDefault="00DE303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AE">
              <w:rPr>
                <w:rFonts w:ascii="Times New Roman" w:hAnsi="Times New Roman" w:cs="Times New Roman"/>
                <w:sz w:val="24"/>
                <w:szCs w:val="24"/>
              </w:rPr>
              <w:t>4,87</w:t>
            </w:r>
          </w:p>
        </w:tc>
        <w:tc>
          <w:tcPr>
            <w:tcW w:w="943" w:type="dxa"/>
          </w:tcPr>
          <w:p w:rsidR="00DE3032" w:rsidRPr="00607AAE" w:rsidRDefault="00DE303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9" w:type="dxa"/>
          </w:tcPr>
          <w:p w:rsidR="00DE3032" w:rsidRPr="00607AAE" w:rsidRDefault="00DE303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AE">
              <w:rPr>
                <w:rFonts w:ascii="Times New Roman" w:hAnsi="Times New Roman" w:cs="Times New Roman"/>
                <w:sz w:val="24"/>
                <w:szCs w:val="24"/>
              </w:rPr>
              <w:t>149,23</w:t>
            </w:r>
          </w:p>
        </w:tc>
      </w:tr>
      <w:tr w:rsidR="00DE3032" w:rsidRPr="00607AAE" w:rsidTr="00DE6B5A">
        <w:trPr>
          <w:trHeight w:val="285"/>
        </w:trPr>
        <w:tc>
          <w:tcPr>
            <w:tcW w:w="771" w:type="dxa"/>
            <w:vMerge/>
          </w:tcPr>
          <w:p w:rsidR="00DE3032" w:rsidRPr="00607AAE" w:rsidRDefault="00DE303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DE3032" w:rsidRPr="00607AAE" w:rsidRDefault="00DE303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A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12" w:type="dxa"/>
          </w:tcPr>
          <w:p w:rsidR="00DE3032" w:rsidRPr="00607AAE" w:rsidRDefault="00DE303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A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DE3032" w:rsidRPr="00607AAE" w:rsidRDefault="00DE303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AE">
              <w:rPr>
                <w:rFonts w:ascii="Times New Roman" w:hAnsi="Times New Roman" w:cs="Times New Roman"/>
                <w:sz w:val="24"/>
                <w:szCs w:val="24"/>
              </w:rPr>
              <w:t>Салат из свеклы с зеленым горошком</w:t>
            </w:r>
          </w:p>
        </w:tc>
        <w:tc>
          <w:tcPr>
            <w:tcW w:w="850" w:type="dxa"/>
          </w:tcPr>
          <w:p w:rsidR="00DE3032" w:rsidRPr="00607AAE" w:rsidRDefault="00DE303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DE3032" w:rsidRPr="00607AAE" w:rsidRDefault="00DE303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AE">
              <w:rPr>
                <w:rFonts w:ascii="Times New Roman" w:hAnsi="Times New Roman" w:cs="Times New Roman"/>
                <w:sz w:val="24"/>
                <w:szCs w:val="24"/>
              </w:rPr>
              <w:t>6,93</w:t>
            </w:r>
          </w:p>
        </w:tc>
        <w:tc>
          <w:tcPr>
            <w:tcW w:w="850" w:type="dxa"/>
          </w:tcPr>
          <w:p w:rsidR="00DE3032" w:rsidRPr="00607AAE" w:rsidRDefault="00DE303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AE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943" w:type="dxa"/>
          </w:tcPr>
          <w:p w:rsidR="00DE3032" w:rsidRPr="00607AAE" w:rsidRDefault="00DE303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AE">
              <w:rPr>
                <w:rFonts w:ascii="Times New Roman" w:hAnsi="Times New Roman" w:cs="Times New Roman"/>
                <w:sz w:val="24"/>
                <w:szCs w:val="24"/>
              </w:rPr>
              <w:t>18,05</w:t>
            </w:r>
          </w:p>
        </w:tc>
        <w:tc>
          <w:tcPr>
            <w:tcW w:w="1149" w:type="dxa"/>
          </w:tcPr>
          <w:p w:rsidR="00DE3032" w:rsidRPr="00607AAE" w:rsidRDefault="00DE303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AE">
              <w:rPr>
                <w:rFonts w:ascii="Times New Roman" w:hAnsi="Times New Roman" w:cs="Times New Roman"/>
                <w:sz w:val="24"/>
                <w:szCs w:val="24"/>
              </w:rPr>
              <w:t>140,83</w:t>
            </w:r>
          </w:p>
        </w:tc>
      </w:tr>
      <w:tr w:rsidR="00DE3032" w:rsidRPr="00607AAE" w:rsidTr="00DE6B5A">
        <w:trPr>
          <w:trHeight w:val="285"/>
        </w:trPr>
        <w:tc>
          <w:tcPr>
            <w:tcW w:w="771" w:type="dxa"/>
          </w:tcPr>
          <w:p w:rsidR="00DE3032" w:rsidRPr="00607AAE" w:rsidRDefault="00DE303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DE3032" w:rsidRPr="00607AAE" w:rsidRDefault="00DE303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AE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012" w:type="dxa"/>
          </w:tcPr>
          <w:p w:rsidR="00DE3032" w:rsidRPr="00607AAE" w:rsidRDefault="00DE303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AE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410" w:type="dxa"/>
          </w:tcPr>
          <w:p w:rsidR="00DE3032" w:rsidRPr="00607AAE" w:rsidRDefault="00DE303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AE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850" w:type="dxa"/>
          </w:tcPr>
          <w:p w:rsidR="00DE3032" w:rsidRPr="00607AAE" w:rsidRDefault="00DE303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A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DE3032" w:rsidRPr="00607AAE" w:rsidRDefault="00DE303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AE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850" w:type="dxa"/>
          </w:tcPr>
          <w:p w:rsidR="00DE3032" w:rsidRPr="00607AAE" w:rsidRDefault="00DE303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AE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43" w:type="dxa"/>
          </w:tcPr>
          <w:p w:rsidR="00DE3032" w:rsidRPr="00607AAE" w:rsidRDefault="00DE303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AE">
              <w:rPr>
                <w:rFonts w:ascii="Times New Roman" w:hAnsi="Times New Roman" w:cs="Times New Roman"/>
                <w:sz w:val="24"/>
                <w:szCs w:val="24"/>
              </w:rPr>
              <w:t>32,01</w:t>
            </w:r>
          </w:p>
        </w:tc>
        <w:tc>
          <w:tcPr>
            <w:tcW w:w="1149" w:type="dxa"/>
          </w:tcPr>
          <w:p w:rsidR="00DE3032" w:rsidRPr="00607AAE" w:rsidRDefault="00DE303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AE">
              <w:rPr>
                <w:rFonts w:ascii="Times New Roman" w:hAnsi="Times New Roman" w:cs="Times New Roman"/>
                <w:sz w:val="24"/>
                <w:szCs w:val="24"/>
              </w:rPr>
              <w:t>132,8</w:t>
            </w:r>
          </w:p>
        </w:tc>
      </w:tr>
      <w:tr w:rsidR="00DE3032" w:rsidRPr="00607AAE" w:rsidTr="00DE6B5A">
        <w:trPr>
          <w:trHeight w:val="285"/>
        </w:trPr>
        <w:tc>
          <w:tcPr>
            <w:tcW w:w="771" w:type="dxa"/>
          </w:tcPr>
          <w:p w:rsidR="00DE3032" w:rsidRPr="00607AAE" w:rsidRDefault="00DE303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DE3032" w:rsidRPr="00607AAE" w:rsidRDefault="00DE303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DE3032" w:rsidRPr="00607AAE" w:rsidRDefault="00DE303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3032" w:rsidRPr="00607AAE" w:rsidRDefault="00DE303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AE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DE3032" w:rsidRPr="00607AAE" w:rsidRDefault="00DE303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A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DE3032" w:rsidRPr="00607AAE" w:rsidRDefault="00DE303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A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</w:tcPr>
          <w:p w:rsidR="00DE3032" w:rsidRPr="00607AAE" w:rsidRDefault="00DE303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43" w:type="dxa"/>
          </w:tcPr>
          <w:p w:rsidR="00DE3032" w:rsidRPr="00607AAE" w:rsidRDefault="00DE303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A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49" w:type="dxa"/>
          </w:tcPr>
          <w:p w:rsidR="00DE3032" w:rsidRPr="00607AAE" w:rsidRDefault="00DE303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AE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DE3032" w:rsidRPr="00607AAE" w:rsidTr="00DE6B5A">
        <w:tc>
          <w:tcPr>
            <w:tcW w:w="771" w:type="dxa"/>
          </w:tcPr>
          <w:p w:rsidR="00DE3032" w:rsidRPr="00607AAE" w:rsidRDefault="00DE303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DE3032" w:rsidRPr="00607AAE" w:rsidRDefault="00DE303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DE3032" w:rsidRPr="00607AAE" w:rsidRDefault="00DE303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3032" w:rsidRPr="00607AAE" w:rsidRDefault="00DE303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A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DE3032" w:rsidRPr="00607AAE" w:rsidRDefault="00DE303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A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</w:tcPr>
          <w:p w:rsidR="00DE3032" w:rsidRPr="00607AAE" w:rsidRDefault="00DE303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AE">
              <w:rPr>
                <w:rFonts w:ascii="Times New Roman" w:hAnsi="Times New Roman" w:cs="Times New Roman"/>
                <w:sz w:val="24"/>
                <w:szCs w:val="24"/>
              </w:rPr>
              <w:t>26,97</w:t>
            </w:r>
          </w:p>
        </w:tc>
        <w:tc>
          <w:tcPr>
            <w:tcW w:w="850" w:type="dxa"/>
          </w:tcPr>
          <w:p w:rsidR="00DE3032" w:rsidRPr="00607AAE" w:rsidRDefault="00DE303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AE">
              <w:rPr>
                <w:rFonts w:ascii="Times New Roman" w:hAnsi="Times New Roman" w:cs="Times New Roman"/>
                <w:sz w:val="24"/>
                <w:szCs w:val="24"/>
              </w:rPr>
              <w:t>26,32</w:t>
            </w:r>
          </w:p>
        </w:tc>
        <w:tc>
          <w:tcPr>
            <w:tcW w:w="943" w:type="dxa"/>
          </w:tcPr>
          <w:p w:rsidR="00DE3032" w:rsidRPr="00607AAE" w:rsidRDefault="00DE303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AE">
              <w:rPr>
                <w:rFonts w:ascii="Times New Roman" w:hAnsi="Times New Roman" w:cs="Times New Roman"/>
                <w:sz w:val="24"/>
                <w:szCs w:val="24"/>
              </w:rPr>
              <w:t>97,66</w:t>
            </w:r>
          </w:p>
        </w:tc>
        <w:tc>
          <w:tcPr>
            <w:tcW w:w="1149" w:type="dxa"/>
          </w:tcPr>
          <w:p w:rsidR="00DE3032" w:rsidRPr="00607AAE" w:rsidRDefault="00DE303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AE">
              <w:rPr>
                <w:rFonts w:ascii="Times New Roman" w:hAnsi="Times New Roman" w:cs="Times New Roman"/>
                <w:sz w:val="24"/>
                <w:szCs w:val="24"/>
              </w:rPr>
              <w:t>723,34</w:t>
            </w:r>
          </w:p>
        </w:tc>
      </w:tr>
    </w:tbl>
    <w:p w:rsidR="00DC2C00" w:rsidRPr="00DE3032" w:rsidRDefault="00DC2C00" w:rsidP="00DE3032"/>
    <w:sectPr w:rsidR="00DC2C00" w:rsidRPr="00DE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E0"/>
    <w:rsid w:val="00251287"/>
    <w:rsid w:val="005A2127"/>
    <w:rsid w:val="00607AAE"/>
    <w:rsid w:val="00611AE0"/>
    <w:rsid w:val="006A1EF6"/>
    <w:rsid w:val="0081783A"/>
    <w:rsid w:val="00AA74DD"/>
    <w:rsid w:val="00D64323"/>
    <w:rsid w:val="00DC2C00"/>
    <w:rsid w:val="00DE3032"/>
    <w:rsid w:val="00F6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2021-11-09T00:39:00Z</dcterms:created>
  <dcterms:modified xsi:type="dcterms:W3CDTF">2021-11-09T01:38:00Z</dcterms:modified>
</cp:coreProperties>
</file>