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FAD5" w14:textId="77777777" w:rsidR="00B103B4" w:rsidRPr="004B4C01" w:rsidRDefault="00B103B4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8F16B2" w:rsidRPr="008F16B2" w14:paraId="70EC52CC" w14:textId="77777777" w:rsidTr="00184077">
        <w:tc>
          <w:tcPr>
            <w:tcW w:w="4810" w:type="dxa"/>
          </w:tcPr>
          <w:p w14:paraId="019C73B5" w14:textId="77777777" w:rsidR="00B103B4" w:rsidRPr="008F16B2" w:rsidRDefault="00B103B4" w:rsidP="00B103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14:paraId="6A0F8E50" w14:textId="77777777" w:rsidR="00B103B4" w:rsidRPr="008F16B2" w:rsidRDefault="00B103B4" w:rsidP="00B103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4811" w:type="dxa"/>
          </w:tcPr>
          <w:p w14:paraId="71D38FAB" w14:textId="77777777" w:rsidR="00B103B4" w:rsidRPr="008F16B2" w:rsidRDefault="00B103B4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14:paraId="5C3B7B0C" w14:textId="72F7EB59" w:rsidR="00B103B4" w:rsidRPr="008F16B2" w:rsidRDefault="008F16B2" w:rsidP="00FB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«16</w:t>
            </w:r>
            <w:r w:rsidR="006D607D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» апреля 202</w:t>
            </w:r>
            <w:r w:rsidR="009379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103B4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F16B2" w:rsidRPr="008F16B2" w14:paraId="7EF4CFDC" w14:textId="77777777" w:rsidTr="00184077">
        <w:tc>
          <w:tcPr>
            <w:tcW w:w="4810" w:type="dxa"/>
          </w:tcPr>
          <w:p w14:paraId="35315B57" w14:textId="337356E0" w:rsidR="00B103B4" w:rsidRPr="008F16B2" w:rsidRDefault="00184077" w:rsidP="00B103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14:paraId="4189DC91" w14:textId="79C26332" w:rsidR="00B103B4" w:rsidRPr="008F16B2" w:rsidRDefault="008F16B2" w:rsidP="00FB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от «1</w:t>
            </w:r>
            <w:r w:rsidR="009379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767C7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» апреля 202</w:t>
            </w:r>
            <w:r w:rsidR="009379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103B4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1" w:type="dxa"/>
          </w:tcPr>
          <w:p w14:paraId="60DF76D9" w14:textId="0E925FB1" w:rsidR="00B103B4" w:rsidRPr="008F16B2" w:rsidRDefault="009379EC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="00B103B4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103B4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«Школа-сад № 22 с.им.Тельмана» </w:t>
            </w:r>
          </w:p>
          <w:p w14:paraId="77DF4A4E" w14:textId="77777777" w:rsidR="00B103B4" w:rsidRPr="008F16B2" w:rsidRDefault="00B103B4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C328C9E" w14:textId="1051F6BC" w:rsidR="00B103B4" w:rsidRPr="008F16B2" w:rsidRDefault="00B103B4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16B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____________ / </w:t>
            </w:r>
            <w:r w:rsidR="009379EC">
              <w:rPr>
                <w:rFonts w:ascii="Times New Roman" w:eastAsia="Times New Roman" w:hAnsi="Times New Roman" w:cs="Times New Roman"/>
                <w:sz w:val="24"/>
                <w:szCs w:val="20"/>
              </w:rPr>
              <w:t>В.В.Овчинникова</w:t>
            </w:r>
            <w:r w:rsidRPr="008F16B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Pr="008F16B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/     </w:t>
            </w:r>
          </w:p>
          <w:p w14:paraId="4A497405" w14:textId="77777777" w:rsidR="00B103B4" w:rsidRPr="008F16B2" w:rsidRDefault="00B103B4" w:rsidP="00B103B4">
            <w:pPr>
              <w:keepNext/>
              <w:tabs>
                <w:tab w:val="left" w:pos="83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 w:rsidRPr="008F16B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F16B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ФИО</w:t>
            </w:r>
          </w:p>
        </w:tc>
      </w:tr>
    </w:tbl>
    <w:p w14:paraId="10D72848" w14:textId="77777777" w:rsidR="00B103B4" w:rsidRPr="00B103B4" w:rsidRDefault="00B103B4" w:rsidP="00B10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931014A" w14:textId="77777777" w:rsidR="00B103B4" w:rsidRPr="00B103B4" w:rsidRDefault="00B103B4" w:rsidP="00B10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80B3106" w14:textId="77777777" w:rsidR="00B103B4" w:rsidRPr="00B103B4" w:rsidRDefault="00B103B4" w:rsidP="00B103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0649569" w14:textId="77777777" w:rsidR="00B103B4" w:rsidRPr="00B103B4" w:rsidRDefault="00B103B4" w:rsidP="00B103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103B4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14:paraId="6DC4BC00" w14:textId="77777777" w:rsidR="00B103B4" w:rsidRPr="00B103B4" w:rsidRDefault="00B103B4" w:rsidP="00B103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103B4">
        <w:rPr>
          <w:rFonts w:ascii="Times New Roman" w:eastAsia="Times New Roman" w:hAnsi="Times New Roman" w:cs="Times New Roman"/>
          <w:sz w:val="28"/>
          <w:szCs w:val="28"/>
        </w:rPr>
        <w:t>О РЕЗУЛЬТАТАХ САМООБСЛЕДОВАНИЯ</w:t>
      </w:r>
    </w:p>
    <w:p w14:paraId="2F6D4A8E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3B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</w:p>
    <w:p w14:paraId="0ED1FB7C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103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Муниципальное бюджетное общеобразовательное учреждение </w:t>
      </w:r>
    </w:p>
    <w:p w14:paraId="28A98BFB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03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«Школа-сад № 22 с.им.Тельмана</w:t>
      </w:r>
      <w:r w:rsidRPr="00B103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»__</w:t>
      </w:r>
    </w:p>
    <w:p w14:paraId="0B6BDE0D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03B4">
        <w:rPr>
          <w:rFonts w:ascii="Times New Roman" w:eastAsia="Times New Roman" w:hAnsi="Times New Roman" w:cs="Times New Roman"/>
          <w:sz w:val="20"/>
          <w:szCs w:val="20"/>
        </w:rPr>
        <w:t xml:space="preserve"> (полное наименование образовательного учреждения в соответствии с Уставом)</w:t>
      </w:r>
    </w:p>
    <w:p w14:paraId="44323F3C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B0C892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0B78D5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275D84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3B7E7F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70BD8E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24CE52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0C028B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A77C5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61A245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B2BDF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EEFF20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BE44CB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61F53D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0A08AA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FB43FC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6C1FC4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0BA0E8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28C41E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F87296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50CD77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E73A6E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B94C86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B9A439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DDD5A2" w14:textId="77777777" w:rsidR="00B103B4" w:rsidRPr="00B103B4" w:rsidRDefault="00B103B4" w:rsidP="00B10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5960CD" w14:textId="77777777"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E34DC0" w14:textId="4DA0D71C" w:rsidR="00B103B4" w:rsidRPr="00B103B4" w:rsidRDefault="001767C7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65E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7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3B4" w:rsidRPr="00B103B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</w:p>
    <w:p w14:paraId="272A77D9" w14:textId="77777777" w:rsidR="00AF4A1E" w:rsidRPr="004B4C01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4830B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«Об образовании в Российской Федерации» от 29.12.2012 г. № 273-ФЗ;  Приказом Минобрнауки России от 14.06.2013  № 462 «Об утверждении Порядка проведения самообследования образовательной организацией»; Приказом Министерства образования и науки Российской Федерации от 26.01.2012г. «Об утверждении правил проведения образовательным учреждением или научной организацией самообследования»;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в муниципальном бюджетном общеобразовательном учре</w:t>
      </w:r>
      <w:r w:rsidR="00792C78" w:rsidRPr="004B4C01">
        <w:rPr>
          <w:rFonts w:ascii="Times New Roman" w:hAnsi="Times New Roman" w:cs="Times New Roman"/>
          <w:sz w:val="24"/>
          <w:szCs w:val="24"/>
        </w:rPr>
        <w:t>ждении «Школа-сад № 22</w:t>
      </w:r>
      <w:r w:rsidRPr="004B4C01">
        <w:rPr>
          <w:rFonts w:ascii="Times New Roman" w:hAnsi="Times New Roman" w:cs="Times New Roman"/>
          <w:sz w:val="24"/>
          <w:szCs w:val="24"/>
        </w:rPr>
        <w:t xml:space="preserve">» в целях самообследования  проведен анализ деятельности </w:t>
      </w:r>
      <w:r w:rsidRPr="00F31D6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Директором ОУ </w:t>
      </w:r>
      <w:r w:rsidR="00FB678C">
        <w:rPr>
          <w:rFonts w:ascii="Times New Roman" w:hAnsi="Times New Roman" w:cs="Times New Roman"/>
          <w:sz w:val="24"/>
          <w:szCs w:val="24"/>
        </w:rPr>
        <w:t>Войтович М.С.</w:t>
      </w:r>
      <w:r w:rsidRPr="00F31D6E">
        <w:rPr>
          <w:rFonts w:ascii="Times New Roman" w:hAnsi="Times New Roman" w:cs="Times New Roman"/>
          <w:sz w:val="24"/>
          <w:szCs w:val="24"/>
        </w:rPr>
        <w:t xml:space="preserve">  был издан приказ </w:t>
      </w:r>
      <w:r w:rsidR="001767C7" w:rsidRPr="00F31D6E">
        <w:rPr>
          <w:rFonts w:ascii="Times New Roman" w:hAnsi="Times New Roman" w:cs="Times New Roman"/>
          <w:sz w:val="24"/>
          <w:szCs w:val="24"/>
        </w:rPr>
        <w:t xml:space="preserve">№ </w:t>
      </w:r>
      <w:r w:rsidR="00FB678C">
        <w:rPr>
          <w:rFonts w:ascii="Times New Roman" w:hAnsi="Times New Roman" w:cs="Times New Roman"/>
          <w:sz w:val="24"/>
          <w:szCs w:val="24"/>
        </w:rPr>
        <w:t>11/1</w:t>
      </w:r>
      <w:r w:rsidR="001767C7" w:rsidRPr="00F31D6E">
        <w:rPr>
          <w:rFonts w:ascii="Times New Roman" w:hAnsi="Times New Roman" w:cs="Times New Roman"/>
          <w:sz w:val="24"/>
          <w:szCs w:val="24"/>
        </w:rPr>
        <w:t xml:space="preserve"> от </w:t>
      </w:r>
      <w:r w:rsidR="00F31D6E" w:rsidRPr="00F31D6E">
        <w:rPr>
          <w:rFonts w:ascii="Times New Roman" w:hAnsi="Times New Roman" w:cs="Times New Roman"/>
          <w:sz w:val="24"/>
          <w:szCs w:val="24"/>
        </w:rPr>
        <w:t>2</w:t>
      </w:r>
      <w:r w:rsidR="00FB678C">
        <w:rPr>
          <w:rFonts w:ascii="Times New Roman" w:hAnsi="Times New Roman" w:cs="Times New Roman"/>
          <w:sz w:val="24"/>
          <w:szCs w:val="24"/>
        </w:rPr>
        <w:t>5</w:t>
      </w:r>
      <w:r w:rsidR="001767C7" w:rsidRPr="00F31D6E">
        <w:rPr>
          <w:rFonts w:ascii="Times New Roman" w:hAnsi="Times New Roman" w:cs="Times New Roman"/>
          <w:sz w:val="24"/>
          <w:szCs w:val="24"/>
        </w:rPr>
        <w:t>.01.202</w:t>
      </w:r>
      <w:r w:rsidR="00FB678C">
        <w:rPr>
          <w:rFonts w:ascii="Times New Roman" w:hAnsi="Times New Roman" w:cs="Times New Roman"/>
          <w:sz w:val="24"/>
          <w:szCs w:val="24"/>
        </w:rPr>
        <w:t>2</w:t>
      </w:r>
      <w:r w:rsidRPr="00F31D6E">
        <w:rPr>
          <w:rFonts w:ascii="Times New Roman" w:hAnsi="Times New Roman" w:cs="Times New Roman"/>
          <w:sz w:val="24"/>
          <w:szCs w:val="24"/>
        </w:rPr>
        <w:t xml:space="preserve"> </w:t>
      </w:r>
      <w:r w:rsidRPr="00F31D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F31D6E">
        <w:rPr>
          <w:rFonts w:ascii="Times New Roman" w:hAnsi="Times New Roman" w:cs="Times New Roman"/>
          <w:sz w:val="24"/>
          <w:szCs w:val="24"/>
        </w:rPr>
        <w:t xml:space="preserve">«О проведении самообследования в МБОУ  «Школа </w:t>
      </w:r>
      <w:r w:rsidR="00792C78" w:rsidRPr="00F31D6E">
        <w:rPr>
          <w:rFonts w:ascii="Times New Roman" w:hAnsi="Times New Roman" w:cs="Times New Roman"/>
          <w:sz w:val="24"/>
          <w:szCs w:val="24"/>
        </w:rPr>
        <w:t>–</w:t>
      </w:r>
      <w:r w:rsidRPr="00F31D6E">
        <w:rPr>
          <w:rFonts w:ascii="Times New Roman" w:hAnsi="Times New Roman" w:cs="Times New Roman"/>
          <w:sz w:val="24"/>
          <w:szCs w:val="24"/>
        </w:rPr>
        <w:t xml:space="preserve"> сад</w:t>
      </w:r>
      <w:r w:rsidR="00792C78" w:rsidRPr="00F31D6E">
        <w:rPr>
          <w:rFonts w:ascii="Times New Roman" w:hAnsi="Times New Roman" w:cs="Times New Roman"/>
          <w:sz w:val="24"/>
          <w:szCs w:val="24"/>
        </w:rPr>
        <w:t xml:space="preserve"> № 22 с.им.Тельмана</w:t>
      </w:r>
      <w:r w:rsidRPr="00F31D6E">
        <w:rPr>
          <w:rFonts w:ascii="Times New Roman" w:hAnsi="Times New Roman" w:cs="Times New Roman"/>
          <w:sz w:val="24"/>
          <w:szCs w:val="24"/>
        </w:rPr>
        <w:t>», составлен план и назначена</w:t>
      </w:r>
      <w:r w:rsidRPr="004B4C01">
        <w:rPr>
          <w:rFonts w:ascii="Times New Roman" w:hAnsi="Times New Roman" w:cs="Times New Roman"/>
          <w:sz w:val="24"/>
          <w:szCs w:val="24"/>
        </w:rPr>
        <w:t xml:space="preserve"> комиссия  по самообследованию.</w:t>
      </w:r>
    </w:p>
    <w:p w14:paraId="16641437" w14:textId="77777777" w:rsidR="003564D0" w:rsidRPr="003564D0" w:rsidRDefault="003564D0" w:rsidP="006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D0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14:paraId="186845F1" w14:textId="77777777" w:rsidR="003564D0" w:rsidRPr="003564D0" w:rsidRDefault="003564D0" w:rsidP="006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D0">
        <w:rPr>
          <w:rFonts w:ascii="Times New Roman" w:eastAsia="Times New Roman" w:hAnsi="Times New Roman" w:cs="Times New Roman"/>
          <w:sz w:val="24"/>
          <w:szCs w:val="24"/>
        </w:rPr>
        <w:t>подготовки и проведения мероприятий по самообследованию</w:t>
      </w:r>
      <w:r w:rsidRPr="003564D0">
        <w:rPr>
          <w:rFonts w:ascii="Times New Roman" w:eastAsia="Times New Roman" w:hAnsi="Times New Roman" w:cs="Times New Roman"/>
          <w:sz w:val="24"/>
          <w:szCs w:val="24"/>
        </w:rPr>
        <w:br/>
        <w:t>МБОУ «Школа-сад № 22 с.им.Тельмана»</w:t>
      </w:r>
    </w:p>
    <w:p w14:paraId="734FFEB9" w14:textId="5B0A6438" w:rsidR="003564D0" w:rsidRPr="003564D0" w:rsidRDefault="003564D0" w:rsidP="006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D0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9379E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564D0">
        <w:rPr>
          <w:rFonts w:ascii="Times New Roman" w:eastAsia="Times New Roman" w:hAnsi="Times New Roman" w:cs="Times New Roman"/>
          <w:sz w:val="24"/>
          <w:szCs w:val="24"/>
        </w:rPr>
        <w:t>год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564D0" w:rsidRPr="003564D0" w14:paraId="0459C2DC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E6AE" w14:textId="77777777" w:rsidR="003564D0" w:rsidRPr="003564D0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8"/>
              </w:rPr>
              <w:t>№ п\п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B92" w14:textId="77777777" w:rsidR="003564D0" w:rsidRPr="003564D0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B45" w14:textId="77777777" w:rsidR="003564D0" w:rsidRPr="003564D0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47A1" w14:textId="77777777" w:rsidR="003564D0" w:rsidRPr="003564D0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3564D0" w:rsidRPr="003564D0" w14:paraId="5E53C4C9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1D76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D970" w14:textId="77777777" w:rsidR="003564D0" w:rsidRPr="003564D0" w:rsidRDefault="003564D0" w:rsidP="003564D0">
            <w:pPr>
              <w:spacing w:befor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о прохождении учебных программ начального общего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5F8E" w14:textId="5E51CBD8" w:rsidR="003564D0" w:rsidRPr="003564D0" w:rsidRDefault="003564D0" w:rsidP="009B37B6">
            <w:pPr>
              <w:spacing w:befor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81B" w14:textId="77777777" w:rsidR="003564D0" w:rsidRPr="003564D0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14:paraId="72BD2C27" w14:textId="77777777" w:rsidR="003564D0" w:rsidRPr="003564D0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4D0" w:rsidRPr="003564D0" w14:paraId="6C0CAFA7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D28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4513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о прохождении учебных программ дошкольного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92B" w14:textId="1AA1F8B2"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3CC9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564D0" w:rsidRPr="003564D0" w14:paraId="26016D64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8232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7AA0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Проведение соответствия содержания и качества подготовки обучающихся и воспитанников требованиям федеральных государственных образовательных стандартов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2A62" w14:textId="58FD420F"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03.04.202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EC6" w14:textId="2E691C26" w:rsidR="003564D0" w:rsidRPr="003564D0" w:rsidRDefault="009379EC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И.о.</w:t>
            </w:r>
            <w:r w:rsidR="003564D0" w:rsidRPr="003564D0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F65E2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14:paraId="69881E5B" w14:textId="798188FB" w:rsidR="003564D0" w:rsidRPr="003564D0" w:rsidRDefault="009379EC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Овчинникова В.В.</w:t>
            </w:r>
          </w:p>
        </w:tc>
      </w:tr>
      <w:tr w:rsidR="003564D0" w:rsidRPr="003564D0" w14:paraId="7B27A654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120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EA27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   показателей деятельности образовательного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B67B" w14:textId="447528B3"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2C5B" w14:textId="754BEA56" w:rsidR="009379EC" w:rsidRPr="003564D0" w:rsidRDefault="009379EC" w:rsidP="009379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И.о.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14:paraId="478602D6" w14:textId="4AE381E3" w:rsidR="003564D0" w:rsidRPr="003564D0" w:rsidRDefault="009379EC" w:rsidP="009379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Овчинникова В.В.</w:t>
            </w:r>
          </w:p>
        </w:tc>
      </w:tr>
      <w:tr w:rsidR="003564D0" w:rsidRPr="003564D0" w14:paraId="32EE4903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D582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B2C6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Представление анализа деятельности по различным направлениям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018A" w14:textId="745606CA"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DA08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3564D0" w:rsidRPr="003564D0" w14:paraId="6A00CE76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C556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7EDC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Сбор полученных результатов.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942" w14:textId="38BC028E"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0C1" w14:textId="77777777" w:rsidR="009379EC" w:rsidRPr="003564D0" w:rsidRDefault="009379EC" w:rsidP="009379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И.о.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14:paraId="3A18F1CB" w14:textId="40FF26C8" w:rsidR="003564D0" w:rsidRPr="003564D0" w:rsidRDefault="009379EC" w:rsidP="009379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Овчинникова В.В.</w:t>
            </w:r>
          </w:p>
        </w:tc>
      </w:tr>
      <w:tr w:rsidR="003564D0" w:rsidRPr="003564D0" w14:paraId="44C0B205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7D47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E2AA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Обобщение полученных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4D60" w14:textId="5D306566"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03.04.202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4FDD" w14:textId="77777777" w:rsidR="003564D0" w:rsidRPr="003564D0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3564D0" w:rsidRPr="003564D0" w14:paraId="75E5ED18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3066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96F0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Формирование отчета о самообследовании школы-сада.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65E1" w14:textId="65370501"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03.04.202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9C6" w14:textId="77777777" w:rsidR="003564D0" w:rsidRPr="003564D0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3564D0" w:rsidRPr="003564D0" w14:paraId="528BBAD6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AC74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A600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Рассмотрение и утверждение отчета о самообследовании на заседании Педагогического совета.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08E4" w14:textId="30D690DD"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10.04.202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0A30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3564D0" w:rsidRPr="003564D0" w14:paraId="57CF8022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970E" w14:textId="77777777"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E2D4" w14:textId="77777777"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Размещение отчета по самообследованию в сети «Интернет»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CAB1" w14:textId="7B50C857"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20.04.202</w:t>
            </w:r>
            <w:r w:rsidR="00937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9D66" w14:textId="77777777" w:rsidR="009379EC" w:rsidRPr="003564D0" w:rsidRDefault="009379EC" w:rsidP="009379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И.о.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14:paraId="597AD1CD" w14:textId="5ABA2ED1" w:rsidR="003564D0" w:rsidRPr="003564D0" w:rsidRDefault="009379EC" w:rsidP="009379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Овчинникова В.В.</w:t>
            </w:r>
          </w:p>
        </w:tc>
      </w:tr>
    </w:tbl>
    <w:p w14:paraId="4E739050" w14:textId="77777777" w:rsidR="003564D0" w:rsidRPr="003564D0" w:rsidRDefault="003564D0" w:rsidP="003564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564D0">
        <w:rPr>
          <w:rFonts w:ascii="Times New Roman" w:eastAsia="Times New Roman" w:hAnsi="Times New Roman" w:cs="Times New Roman"/>
          <w:sz w:val="24"/>
          <w:szCs w:val="28"/>
        </w:rPr>
        <w:lastRenderedPageBreak/>
        <w:t>Состав  рабочей группы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564D0">
        <w:rPr>
          <w:rFonts w:ascii="Times New Roman" w:eastAsia="Times New Roman" w:hAnsi="Times New Roman" w:cs="Times New Roman"/>
          <w:sz w:val="24"/>
          <w:szCs w:val="28"/>
        </w:rPr>
        <w:t>по подготовке и проведению мероприятий по самообследованию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  <w:r w:rsidRPr="003564D0">
        <w:rPr>
          <w:rFonts w:ascii="Times New Roman" w:eastAsia="Times New Roman" w:hAnsi="Times New Roman" w:cs="Times New Roman"/>
          <w:sz w:val="24"/>
          <w:szCs w:val="28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760"/>
        <w:gridCol w:w="5829"/>
      </w:tblGrid>
      <w:tr w:rsidR="003564D0" w:rsidRPr="003564D0" w14:paraId="7EB8722F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41F7C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8AA64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DB012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</w:tr>
      <w:tr w:rsidR="003564D0" w:rsidRPr="003564D0" w14:paraId="7AB74A7C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17881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8910E" w14:textId="6C9CEA46" w:rsidR="003564D0" w:rsidRPr="003564D0" w:rsidRDefault="009379EC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Овчинникова В.В.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195A9" w14:textId="67720511" w:rsidR="003564D0" w:rsidRPr="003564D0" w:rsidRDefault="009379EC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И.о.</w:t>
            </w:r>
            <w:r w:rsidR="003564D0"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564D0" w:rsidRPr="003564D0" w14:paraId="4A8B413B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16BEF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69774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Краснояружская О.В.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CF8A3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ШМО, учитель начальных классов</w:t>
            </w:r>
          </w:p>
        </w:tc>
      </w:tr>
      <w:tr w:rsidR="003564D0" w:rsidRPr="003564D0" w14:paraId="7A0CB644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2613A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8E463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Гуров Д. А.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E562D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</w:tr>
      <w:tr w:rsidR="003564D0" w:rsidRPr="003564D0" w14:paraId="2E5CBF1A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94F32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00F7F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Рукомеда Е. В.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F6F47" w14:textId="77777777" w:rsidR="003564D0" w:rsidRPr="003564D0" w:rsidRDefault="003564D0" w:rsidP="003564D0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дошкольных групп</w:t>
            </w:r>
          </w:p>
        </w:tc>
      </w:tr>
      <w:tr w:rsidR="003564D0" w:rsidRPr="003564D0" w14:paraId="5846F49C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C06C9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D2BA7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Вычкан С. К.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08F51" w14:textId="77777777" w:rsidR="003564D0" w:rsidRPr="003564D0" w:rsidRDefault="003564D0" w:rsidP="003564D0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дошкольных групп</w:t>
            </w:r>
          </w:p>
        </w:tc>
      </w:tr>
      <w:tr w:rsidR="003564D0" w:rsidRPr="003564D0" w14:paraId="47DA9D9D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2EAE0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963ED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Антонова Н.А.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B38B0" w14:textId="77777777" w:rsidR="003564D0" w:rsidRPr="003564D0" w:rsidRDefault="003564D0" w:rsidP="003564D0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дошкольных групп</w:t>
            </w:r>
          </w:p>
        </w:tc>
      </w:tr>
      <w:tr w:rsidR="003564D0" w:rsidRPr="003564D0" w14:paraId="195D9FAB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D7C9C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227B7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Шугаева Т.Я.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A7669" w14:textId="77777777" w:rsidR="003564D0" w:rsidRPr="003564D0" w:rsidRDefault="003564D0" w:rsidP="003564D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Завхоз</w:t>
            </w:r>
          </w:p>
        </w:tc>
      </w:tr>
      <w:tr w:rsidR="003564D0" w:rsidRPr="003564D0" w14:paraId="2BAD7BF7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330F9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A8FBB" w14:textId="77777777"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Кутузова Т. Ф.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8D985" w14:textId="77777777" w:rsidR="003564D0" w:rsidRPr="003564D0" w:rsidRDefault="003564D0" w:rsidP="003564D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Медсестра</w:t>
            </w:r>
          </w:p>
        </w:tc>
      </w:tr>
    </w:tbl>
    <w:p w14:paraId="3979727F" w14:textId="77777777" w:rsidR="00AF4A1E" w:rsidRPr="004B4C01" w:rsidRDefault="00AF4A1E" w:rsidP="00AF4A1E">
      <w:pPr>
        <w:tabs>
          <w:tab w:val="center" w:pos="50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2A3BB8" w14:textId="77777777" w:rsidR="00FA1E67" w:rsidRPr="00FA1E67" w:rsidRDefault="00FA1E67" w:rsidP="00FA1E6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  <w:r w:rsidRPr="00FA1E67">
        <w:rPr>
          <w:rFonts w:ascii="Times New Roman" w:eastAsia="Times New Roman" w:hAnsi="Times New Roman" w:cs="Times New Roman"/>
          <w:b/>
        </w:rPr>
        <w:t>Общие сведения об образовательном учреждении:</w:t>
      </w:r>
    </w:p>
    <w:p w14:paraId="0641C38F" w14:textId="77777777" w:rsidR="00FA1E67" w:rsidRPr="00FA1E67" w:rsidRDefault="00FA1E67" w:rsidP="00FA1E6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FA1E67" w:rsidRPr="00FA1E67" w14:paraId="0BC9790E" w14:textId="77777777" w:rsidTr="00FA1E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3E5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Год основания (указать документ, дата, №)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279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1E67" w:rsidRPr="00FA1E67" w14:paraId="70FA6975" w14:textId="77777777" w:rsidTr="00FA1E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7F8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Наименование ОУ</w:t>
            </w:r>
          </w:p>
          <w:p w14:paraId="66DF9389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E4EF" w14:textId="77777777"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«Школа-сад № 22 с.им.Тельмана»  </w:t>
            </w:r>
          </w:p>
        </w:tc>
      </w:tr>
      <w:tr w:rsidR="00FA1E67" w:rsidRPr="009379EC" w14:paraId="77687AA0" w14:textId="77777777" w:rsidTr="00FA1E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607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bCs/>
                <w:color w:val="000000"/>
              </w:rPr>
              <w:t>Место нахождения ОУ</w:t>
            </w:r>
          </w:p>
          <w:p w14:paraId="6504735E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юридический адрес</w:t>
            </w:r>
          </w:p>
          <w:p w14:paraId="76CABB68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i/>
                <w:color w:val="000000"/>
              </w:rPr>
              <w:t>(по Уставу)</w:t>
            </w:r>
          </w:p>
          <w:p w14:paraId="5A8471F3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- фактический адрес </w:t>
            </w:r>
          </w:p>
          <w:p w14:paraId="26146A25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14:paraId="7838D25F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телефон</w:t>
            </w:r>
          </w:p>
          <w:p w14:paraId="36EB8AE9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факс</w:t>
            </w:r>
          </w:p>
          <w:p w14:paraId="053CE4FD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 -  </w:t>
            </w:r>
            <w:r w:rsidRPr="00FA1E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A1E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</w:p>
          <w:p w14:paraId="0C29774F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 адрес сайта в Интернете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A6C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679185, ЕАО, Смидовичский район, село имени Тельмана, улица Школьная, дом 9. </w:t>
            </w:r>
          </w:p>
          <w:p w14:paraId="0AAC57F8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78A8E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679185, ЕАО, Смидовичский район, село имени Тельмана, улица Школьная, дом 9. </w:t>
            </w:r>
          </w:p>
          <w:p w14:paraId="6C4B2BAC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74745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34-0-10</w:t>
            </w:r>
          </w:p>
          <w:p w14:paraId="4FD5D731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AD4452" w14:textId="2F56C544" w:rsidR="00FA1E67" w:rsidRPr="006D607D" w:rsidRDefault="006D607D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60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school2285@mail.ru</w:t>
            </w:r>
          </w:p>
          <w:p w14:paraId="6722EF9A" w14:textId="77777777" w:rsidR="00FA1E67" w:rsidRPr="00FA1E67" w:rsidRDefault="00FA1E67" w:rsidP="00FA1E67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FA1E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FA1E67">
              <w:rPr>
                <w:rFonts w:ascii="Calibri" w:eastAsia="Calibri" w:hAnsi="Calibri" w:cs="Times New Roman"/>
                <w:lang w:val="en-US" w:eastAsia="en-US"/>
              </w:rPr>
              <w:t>mbousmidsosh22.ru</w:t>
            </w:r>
          </w:p>
          <w:p w14:paraId="424EE3C7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6785144B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355637" w14:textId="77777777" w:rsidR="00FA1E67" w:rsidRPr="00FA1E67" w:rsidRDefault="00FA1E67" w:rsidP="00FA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2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A1E67">
        <w:rPr>
          <w:rFonts w:ascii="Times New Roman" w:eastAsia="Times New Roman" w:hAnsi="Times New Roman" w:cs="Times New Roman"/>
          <w:b/>
          <w:sz w:val="24"/>
          <w:szCs w:val="24"/>
        </w:rPr>
        <w:t>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"/>
        <w:gridCol w:w="5376"/>
      </w:tblGrid>
      <w:tr w:rsidR="00FA1E67" w:rsidRPr="00FA1E67" w14:paraId="3A04F857" w14:textId="77777777" w:rsidTr="00FA1E6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331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1.1. </w:t>
            </w:r>
            <w:r w:rsidRPr="00FA1E67">
              <w:rPr>
                <w:rFonts w:ascii="Times New Roman" w:eastAsia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FA1E67" w:rsidRPr="00FA1E67" w14:paraId="2AB3F319" w14:textId="77777777" w:rsidTr="00FA1E67">
        <w:trPr>
          <w:trHeight w:val="8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DC4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Устав</w:t>
            </w:r>
          </w:p>
          <w:p w14:paraId="0C8F3215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611" w14:textId="77777777" w:rsidR="00FA1E67" w:rsidRPr="00E771D5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E771D5">
              <w:rPr>
                <w:rFonts w:ascii="Times New Roman" w:eastAsia="Times New Roman" w:hAnsi="Times New Roman" w:cs="Times New Roman"/>
              </w:rPr>
              <w:t xml:space="preserve">Утвержден Постановлением </w:t>
            </w:r>
            <w:r w:rsidR="006D607D" w:rsidRPr="00E771D5">
              <w:rPr>
                <w:rFonts w:ascii="Times New Roman" w:eastAsia="Times New Roman" w:hAnsi="Times New Roman" w:cs="Times New Roman"/>
                <w:u w:val="single"/>
              </w:rPr>
              <w:t>Главы</w:t>
            </w:r>
            <w:r w:rsidRPr="00E771D5">
              <w:rPr>
                <w:rFonts w:ascii="Times New Roman" w:eastAsia="Times New Roman" w:hAnsi="Times New Roman" w:cs="Times New Roman"/>
                <w:u w:val="single"/>
              </w:rPr>
              <w:t xml:space="preserve"> администрации Смидовичского муниципального района</w:t>
            </w:r>
          </w:p>
          <w:p w14:paraId="2A6CCAFC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25.06.2015</w:t>
            </w:r>
          </w:p>
        </w:tc>
      </w:tr>
      <w:tr w:rsidR="00FA1E67" w:rsidRPr="00FA1E67" w14:paraId="0FDEAB03" w14:textId="77777777" w:rsidTr="00FA1E67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FD8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1.2.  Учредитель </w:t>
            </w:r>
          </w:p>
          <w:p w14:paraId="1575528A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2F48" w14:textId="77777777"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>Администрация МО «Смидовичский муниципальный район».</w:t>
            </w:r>
          </w:p>
        </w:tc>
      </w:tr>
      <w:tr w:rsidR="00FA1E67" w:rsidRPr="00FA1E67" w14:paraId="500B4F95" w14:textId="77777777" w:rsidTr="00FA1E6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B00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1.3. Организационно-правовая форма  </w:t>
            </w:r>
          </w:p>
        </w:tc>
      </w:tr>
      <w:tr w:rsidR="00FA1E67" w:rsidRPr="00FA1E67" w14:paraId="5502A525" w14:textId="77777777" w:rsidTr="00FA1E67">
        <w:trPr>
          <w:trHeight w:val="91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636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2B6" w14:textId="77777777"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Кем выдано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>Межрайонная инспекция Федеральной налоговой службы № 1 по ЕАО</w:t>
            </w:r>
          </w:p>
          <w:p w14:paraId="6B9D3BF0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Серия 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>79</w:t>
            </w:r>
            <w:r w:rsidRPr="00FA1E67">
              <w:rPr>
                <w:rFonts w:ascii="Times New Roman" w:eastAsia="Times New Roman" w:hAnsi="Times New Roman" w:cs="Times New Roman"/>
              </w:rPr>
              <w:t xml:space="preserve">___ № 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>000300072</w:t>
            </w:r>
          </w:p>
          <w:p w14:paraId="0A114EA4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>1027900634630</w:t>
            </w:r>
          </w:p>
        </w:tc>
      </w:tr>
      <w:tr w:rsidR="00FA1E67" w:rsidRPr="00FA1E67" w14:paraId="54C5DCDC" w14:textId="77777777" w:rsidTr="00FA1E67">
        <w:trPr>
          <w:trHeight w:val="9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5CA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DF0E" w14:textId="77777777"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>Кем выдано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Межрайонная инспекция Федеральной налоговой службы № 1 по ЕАО ( Межрайонная инспекция Федеральной налоговой службы № 1 по ЕАО территориальный участок по Смидовичскому району, 7903)</w:t>
            </w:r>
          </w:p>
          <w:p w14:paraId="08A912C7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>Серия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79</w:t>
            </w:r>
            <w:r w:rsidRPr="00FA1E67">
              <w:rPr>
                <w:rFonts w:ascii="Times New Roman" w:eastAsia="Times New Roman" w:hAnsi="Times New Roman" w:cs="Times New Roman"/>
              </w:rPr>
              <w:t xml:space="preserve">  №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000275493</w:t>
            </w:r>
          </w:p>
          <w:p w14:paraId="594204FA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7903003196</w:t>
            </w:r>
          </w:p>
        </w:tc>
      </w:tr>
      <w:tr w:rsidR="00FA1E67" w:rsidRPr="00FA1E67" w14:paraId="45E7FEA4" w14:textId="77777777" w:rsidTr="00FA1E67">
        <w:trPr>
          <w:trHeight w:val="9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F4B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1.4. Лицензия</w:t>
            </w:r>
          </w:p>
          <w:p w14:paraId="113B5541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C65" w14:textId="77777777"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Серия </w:t>
            </w:r>
            <w:r w:rsidRPr="00FA1E6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79Л02</w:t>
            </w: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_  № </w:t>
            </w:r>
            <w:r w:rsidRPr="00FA1E6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0000061</w:t>
            </w:r>
          </w:p>
          <w:p w14:paraId="067997DC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Дата выдачи11.09.2015г.</w:t>
            </w:r>
            <w:r w:rsidRPr="00FA1E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</w:p>
          <w:p w14:paraId="01C38C3F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Действительна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бессрочно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.</w:t>
            </w:r>
          </w:p>
        </w:tc>
      </w:tr>
      <w:tr w:rsidR="00FA1E67" w:rsidRPr="00FA1E67" w14:paraId="33392C65" w14:textId="77777777" w:rsidTr="00FA1E67">
        <w:trPr>
          <w:trHeight w:val="9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46E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1.5. Свидетельство о государственной аккредитации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126A" w14:textId="77777777"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Серия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 xml:space="preserve"> 79А02   </w:t>
            </w: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0000043</w:t>
            </w:r>
          </w:p>
          <w:p w14:paraId="543C2920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Дата выдачи  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«05» ноября 2015</w:t>
            </w:r>
          </w:p>
          <w:p w14:paraId="23028871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Срок действия  «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20» марта 2027г.</w:t>
            </w:r>
          </w:p>
        </w:tc>
      </w:tr>
      <w:tr w:rsidR="00FA1E67" w:rsidRPr="00FA1E67" w14:paraId="7035F9B2" w14:textId="77777777" w:rsidTr="00FA1E67">
        <w:trPr>
          <w:trHeight w:val="60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443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1.6. Государственный статус ОУ:</w:t>
            </w:r>
          </w:p>
          <w:p w14:paraId="5C6F7273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3E3" w14:textId="77777777"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- Тип   </w:t>
            </w:r>
            <w:r w:rsidRPr="00FA1E67"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  <w:t>образовательное учреждение для детей дошкольного и младшего школьного возраста</w:t>
            </w:r>
          </w:p>
          <w:p w14:paraId="557E7AB3" w14:textId="77777777"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-  Вид  </w:t>
            </w:r>
            <w:r w:rsidRPr="00FA1E67"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  <w:t xml:space="preserve"> начальная школа-детский сад</w:t>
            </w:r>
          </w:p>
        </w:tc>
      </w:tr>
    </w:tbl>
    <w:p w14:paraId="61B9053E" w14:textId="77777777" w:rsidR="00AF4A1E" w:rsidRPr="004B4C01" w:rsidRDefault="00FA1E67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20B04CD" w14:textId="77777777" w:rsidR="00AF4A1E" w:rsidRPr="00FA1E67" w:rsidRDefault="00FA1E67" w:rsidP="00AF4A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1E" w:rsidRPr="00FA1E67">
        <w:rPr>
          <w:rFonts w:ascii="Times New Roman" w:hAnsi="Times New Roman" w:cs="Times New Roman"/>
          <w:b/>
          <w:sz w:val="24"/>
          <w:szCs w:val="24"/>
        </w:rPr>
        <w:t xml:space="preserve"> Документы, на основании которых осуществляет деятельнос</w:t>
      </w:r>
      <w:r>
        <w:rPr>
          <w:rFonts w:ascii="Times New Roman" w:hAnsi="Times New Roman" w:cs="Times New Roman"/>
          <w:b/>
          <w:sz w:val="24"/>
          <w:szCs w:val="24"/>
        </w:rPr>
        <w:t>ть МБОУ «Школа-сад № 22 с.им.Тельмана</w:t>
      </w:r>
      <w:r w:rsidR="00AF4A1E" w:rsidRPr="00FA1E6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C3E7D1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273-ФЗ.</w:t>
      </w:r>
    </w:p>
    <w:p w14:paraId="35A1115F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 xml:space="preserve">-Федеральные государственные требования к структуре основной общеобразовательной программы дошкольного образования (утверждены приказом Минобрнауки № 655 от 23 ноября 2009 г.), </w:t>
      </w:r>
    </w:p>
    <w:p w14:paraId="7F24382F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 xml:space="preserve">- приказ Министерства образования и науки РФ порядок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 от 30 августа 2013г № 1015, </w:t>
      </w:r>
    </w:p>
    <w:p w14:paraId="2B8C58A3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>- приказ Министерства образования и науки РФ порядок организации и осуществления образовательной деятельности по общеобразовательным программам дошкольного образования от 30 августа 2013г № 1014</w:t>
      </w:r>
    </w:p>
    <w:p w14:paraId="42313EE7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>- приказ Министерства образования и науки РФ от 06.10.2009г № 373  Федеральный государственный образовательный стандарт начального общего образования (с изменениями)</w:t>
      </w:r>
    </w:p>
    <w:p w14:paraId="76470E03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 xml:space="preserve"> - Приказ Министерства образования и науки РФ от 20 июля 2011г. № 2151 «Об утверждении федеральных государственных требований к условиям реализации ООП дошкольного образования»;</w:t>
      </w:r>
    </w:p>
    <w:p w14:paraId="1EF19116" w14:textId="77777777" w:rsidR="00AF4A1E" w:rsidRPr="004B4C01" w:rsidRDefault="00AF4A1E" w:rsidP="00FA1E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- СанПиН 2.4.1. 3049-13 «Санитарно-эпидемиологические требования к устройству, содержанию и организации режима работы дошкольных организаций»;</w:t>
      </w:r>
    </w:p>
    <w:p w14:paraId="3457C68B" w14:textId="77777777" w:rsidR="00AF4A1E" w:rsidRPr="00E771D5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D5">
        <w:rPr>
          <w:rFonts w:ascii="Times New Roman" w:hAnsi="Times New Roman" w:cs="Times New Roman"/>
          <w:sz w:val="24"/>
          <w:szCs w:val="24"/>
        </w:rPr>
        <w:t>- Программа развит</w:t>
      </w:r>
      <w:r w:rsidR="00FA1E67" w:rsidRPr="00E771D5">
        <w:rPr>
          <w:rFonts w:ascii="Times New Roman" w:hAnsi="Times New Roman" w:cs="Times New Roman"/>
          <w:sz w:val="24"/>
          <w:szCs w:val="24"/>
        </w:rPr>
        <w:t>ия МБОУ «Школа-сад № 22 с.им.Тельмана</w:t>
      </w:r>
      <w:r w:rsidRPr="00E771D5">
        <w:rPr>
          <w:rFonts w:ascii="Times New Roman" w:hAnsi="Times New Roman" w:cs="Times New Roman"/>
          <w:sz w:val="24"/>
          <w:szCs w:val="24"/>
        </w:rPr>
        <w:t xml:space="preserve">» </w:t>
      </w:r>
      <w:r w:rsidR="00184077" w:rsidRPr="00E771D5">
        <w:rPr>
          <w:rFonts w:ascii="Times New Roman" w:hAnsi="Times New Roman" w:cs="Times New Roman"/>
          <w:sz w:val="24"/>
          <w:szCs w:val="24"/>
        </w:rPr>
        <w:t>на 2018-2021</w:t>
      </w:r>
      <w:r w:rsidRPr="00E771D5">
        <w:rPr>
          <w:rFonts w:ascii="Times New Roman" w:hAnsi="Times New Roman" w:cs="Times New Roman"/>
          <w:sz w:val="24"/>
          <w:szCs w:val="24"/>
        </w:rPr>
        <w:t xml:space="preserve">г.г. (утверждена приказом директора  </w:t>
      </w:r>
      <w:r w:rsidR="00184077" w:rsidRPr="00E771D5">
        <w:rPr>
          <w:rFonts w:ascii="Times New Roman" w:hAnsi="Times New Roman" w:cs="Times New Roman"/>
          <w:sz w:val="24"/>
          <w:szCs w:val="24"/>
        </w:rPr>
        <w:t xml:space="preserve">от </w:t>
      </w:r>
      <w:r w:rsidR="00E771D5" w:rsidRPr="00E771D5">
        <w:rPr>
          <w:rFonts w:ascii="Times New Roman" w:hAnsi="Times New Roman" w:cs="Times New Roman"/>
          <w:sz w:val="24"/>
          <w:szCs w:val="24"/>
        </w:rPr>
        <w:t>30.08</w:t>
      </w:r>
      <w:r w:rsidR="00A913D9" w:rsidRPr="00E771D5">
        <w:rPr>
          <w:rFonts w:ascii="Times New Roman" w:hAnsi="Times New Roman" w:cs="Times New Roman"/>
          <w:sz w:val="24"/>
          <w:szCs w:val="24"/>
        </w:rPr>
        <w:t>.2</w:t>
      </w:r>
      <w:r w:rsidR="00E771D5" w:rsidRPr="00E771D5">
        <w:rPr>
          <w:rFonts w:ascii="Times New Roman" w:hAnsi="Times New Roman" w:cs="Times New Roman"/>
          <w:sz w:val="24"/>
          <w:szCs w:val="24"/>
        </w:rPr>
        <w:t>019 г. № 01</w:t>
      </w:r>
      <w:r w:rsidRPr="00E771D5">
        <w:rPr>
          <w:rFonts w:ascii="Times New Roman" w:hAnsi="Times New Roman" w:cs="Times New Roman"/>
          <w:sz w:val="24"/>
          <w:szCs w:val="24"/>
        </w:rPr>
        <w:t>)</w:t>
      </w:r>
    </w:p>
    <w:p w14:paraId="26689C43" w14:textId="77777777" w:rsidR="00AF4A1E" w:rsidRPr="00E771D5" w:rsidRDefault="00AF4A1E" w:rsidP="00AF4A1E">
      <w:pPr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</w:t>
      </w:r>
      <w:r w:rsidR="00E771D5">
        <w:rPr>
          <w:rFonts w:ascii="Times New Roman" w:hAnsi="Times New Roman" w:cs="Times New Roman"/>
          <w:sz w:val="24"/>
          <w:szCs w:val="24"/>
        </w:rPr>
        <w:t xml:space="preserve"> </w:t>
      </w:r>
      <w:r w:rsidRPr="004B4C01">
        <w:rPr>
          <w:rFonts w:ascii="Times New Roman" w:hAnsi="Times New Roman" w:cs="Times New Roman"/>
          <w:sz w:val="24"/>
          <w:szCs w:val="24"/>
        </w:rPr>
        <w:t xml:space="preserve"> и основной образовательной программы дошкольного образования</w:t>
      </w:r>
      <w:r w:rsidR="00E771D5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E771D5" w:rsidRPr="00E771D5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от </w:t>
      </w:r>
      <w:r w:rsidR="00EC1AAF">
        <w:rPr>
          <w:rFonts w:ascii="Times New Roman" w:hAnsi="Times New Roman" w:cs="Times New Roman"/>
          <w:bCs/>
          <w:kern w:val="28"/>
          <w:sz w:val="24"/>
          <w:szCs w:val="24"/>
        </w:rPr>
        <w:t xml:space="preserve">02.09.2019 </w:t>
      </w:r>
      <w:r w:rsidR="00A913D9" w:rsidRPr="00E771D5">
        <w:rPr>
          <w:rFonts w:ascii="Times New Roman" w:hAnsi="Times New Roman" w:cs="Times New Roman"/>
          <w:bCs/>
          <w:kern w:val="28"/>
          <w:sz w:val="24"/>
          <w:szCs w:val="24"/>
        </w:rPr>
        <w:t xml:space="preserve">№ </w:t>
      </w:r>
      <w:r w:rsidR="00EC1AAF">
        <w:rPr>
          <w:rFonts w:ascii="Times New Roman" w:hAnsi="Times New Roman" w:cs="Times New Roman"/>
          <w:bCs/>
          <w:kern w:val="28"/>
          <w:sz w:val="24"/>
          <w:szCs w:val="24"/>
        </w:rPr>
        <w:t>9</w:t>
      </w:r>
      <w:r w:rsidR="00E771D5" w:rsidRPr="00E771D5">
        <w:rPr>
          <w:rFonts w:ascii="Times New Roman" w:hAnsi="Times New Roman" w:cs="Times New Roman"/>
          <w:bCs/>
          <w:kern w:val="28"/>
          <w:sz w:val="24"/>
          <w:szCs w:val="24"/>
        </w:rPr>
        <w:t>7</w:t>
      </w:r>
      <w:r w:rsidRPr="00E771D5"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</w:p>
    <w:p w14:paraId="163F810C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В ходе самообследования выявлены следующие результаты:</w:t>
      </w:r>
    </w:p>
    <w:p w14:paraId="1D466082" w14:textId="77777777" w:rsidR="00AF4A1E" w:rsidRPr="004B4C01" w:rsidRDefault="00AF4A1E" w:rsidP="00AF4A1E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B4C01">
        <w:rPr>
          <w:b/>
          <w:sz w:val="24"/>
          <w:szCs w:val="24"/>
        </w:rPr>
        <w:lastRenderedPageBreak/>
        <w:t>Оценка образовательной деятельности</w:t>
      </w:r>
    </w:p>
    <w:p w14:paraId="2FF12914" w14:textId="77777777" w:rsidR="00AF4A1E" w:rsidRPr="004B4C01" w:rsidRDefault="00AF4A1E" w:rsidP="00AF4A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B4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D5F" w:rsidRPr="004B4C0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A1E67">
        <w:rPr>
          <w:rFonts w:ascii="Times New Roman" w:hAnsi="Times New Roman" w:cs="Times New Roman"/>
          <w:sz w:val="24"/>
          <w:szCs w:val="24"/>
        </w:rPr>
        <w:t>МБ</w:t>
      </w:r>
      <w:r w:rsidR="00A913D9">
        <w:rPr>
          <w:rFonts w:ascii="Times New Roman" w:hAnsi="Times New Roman" w:cs="Times New Roman"/>
          <w:sz w:val="24"/>
          <w:szCs w:val="24"/>
        </w:rPr>
        <w:t>ОУ «Школа-сад № 22 с.им.Тельмана</w:t>
      </w:r>
      <w:r w:rsidRPr="004B4C01">
        <w:rPr>
          <w:rFonts w:ascii="Times New Roman" w:hAnsi="Times New Roman" w:cs="Times New Roman"/>
          <w:sz w:val="24"/>
          <w:szCs w:val="24"/>
        </w:rPr>
        <w:t>»</w:t>
      </w:r>
      <w:r w:rsidR="00427D5F" w:rsidRPr="004B4C01">
        <w:rPr>
          <w:rFonts w:ascii="Times New Roman" w:hAnsi="Times New Roman" w:cs="Times New Roman"/>
          <w:sz w:val="24"/>
          <w:szCs w:val="24"/>
        </w:rPr>
        <w:t xml:space="preserve"> функционируют</w:t>
      </w:r>
    </w:p>
    <w:p w14:paraId="51C1B38A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2 группы </w:t>
      </w:r>
      <w:r w:rsidR="00427D5F" w:rsidRPr="004B4C01">
        <w:rPr>
          <w:rFonts w:ascii="Times New Roman" w:hAnsi="Times New Roman"/>
          <w:sz w:val="24"/>
          <w:szCs w:val="24"/>
        </w:rPr>
        <w:t xml:space="preserve">детского сада </w:t>
      </w:r>
      <w:r w:rsidRPr="004B4C01">
        <w:rPr>
          <w:rFonts w:ascii="Times New Roman" w:hAnsi="Times New Roman"/>
          <w:sz w:val="24"/>
          <w:szCs w:val="24"/>
        </w:rPr>
        <w:t>и 4 класса</w:t>
      </w:r>
      <w:r w:rsidR="00427D5F" w:rsidRPr="004B4C01">
        <w:rPr>
          <w:rFonts w:ascii="Times New Roman" w:hAnsi="Times New Roman"/>
          <w:sz w:val="24"/>
          <w:szCs w:val="24"/>
        </w:rPr>
        <w:t xml:space="preserve"> начальной школы</w:t>
      </w:r>
      <w:r w:rsidRPr="004B4C01">
        <w:rPr>
          <w:rFonts w:ascii="Times New Roman" w:hAnsi="Times New Roman"/>
          <w:sz w:val="24"/>
          <w:szCs w:val="24"/>
        </w:rPr>
        <w:t>:</w:t>
      </w:r>
    </w:p>
    <w:p w14:paraId="0F1195B8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- старшая группа </w:t>
      </w:r>
    </w:p>
    <w:p w14:paraId="30A96C7E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- младшая группа </w:t>
      </w:r>
    </w:p>
    <w:p w14:paraId="6EB3DD89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- 1 класс</w:t>
      </w:r>
    </w:p>
    <w:p w14:paraId="0546C0B7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- 2 класс</w:t>
      </w:r>
    </w:p>
    <w:p w14:paraId="065BEE59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- 3 класс</w:t>
      </w:r>
    </w:p>
    <w:p w14:paraId="0FD372D9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- 4 класс</w:t>
      </w:r>
    </w:p>
    <w:p w14:paraId="3DE9B03F" w14:textId="77777777" w:rsidR="00AF4A1E" w:rsidRPr="004B4C01" w:rsidRDefault="00AF4A1E" w:rsidP="00AF4A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B2A51" w14:textId="3F73BBEC" w:rsidR="00F31D6E" w:rsidRDefault="00AF4A1E" w:rsidP="00F31D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Всего  детей до</w:t>
      </w:r>
      <w:r w:rsidR="006D607D">
        <w:rPr>
          <w:rFonts w:ascii="Times New Roman" w:hAnsi="Times New Roman" w:cs="Times New Roman"/>
          <w:sz w:val="24"/>
          <w:szCs w:val="24"/>
        </w:rPr>
        <w:t>школьного возраста на 01.09.20</w:t>
      </w:r>
      <w:r w:rsidR="00F27484">
        <w:rPr>
          <w:rFonts w:ascii="Times New Roman" w:hAnsi="Times New Roman" w:cs="Times New Roman"/>
          <w:sz w:val="24"/>
          <w:szCs w:val="24"/>
        </w:rPr>
        <w:t>2</w:t>
      </w:r>
      <w:r w:rsidR="009379EC" w:rsidRPr="009379EC">
        <w:rPr>
          <w:rFonts w:ascii="Times New Roman" w:hAnsi="Times New Roman" w:cs="Times New Roman"/>
          <w:sz w:val="24"/>
          <w:szCs w:val="24"/>
        </w:rPr>
        <w:t>2</w:t>
      </w:r>
      <w:r w:rsidRPr="004B4C01">
        <w:rPr>
          <w:rFonts w:ascii="Times New Roman" w:hAnsi="Times New Roman" w:cs="Times New Roman"/>
          <w:sz w:val="24"/>
          <w:szCs w:val="24"/>
        </w:rPr>
        <w:t>г.</w:t>
      </w:r>
      <w:r w:rsidR="00F31D6E">
        <w:rPr>
          <w:rFonts w:ascii="Times New Roman" w:hAnsi="Times New Roman" w:cs="Times New Roman"/>
          <w:sz w:val="24"/>
          <w:szCs w:val="24"/>
        </w:rPr>
        <w:t xml:space="preserve"> -</w:t>
      </w:r>
      <w:r w:rsidR="009B37B6">
        <w:rPr>
          <w:rFonts w:ascii="Times New Roman" w:hAnsi="Times New Roman" w:cs="Times New Roman"/>
          <w:b/>
          <w:sz w:val="24"/>
          <w:szCs w:val="24"/>
        </w:rPr>
        <w:t>1</w:t>
      </w:r>
      <w:r w:rsidR="009379EC" w:rsidRPr="009379EC">
        <w:rPr>
          <w:rFonts w:ascii="Times New Roman" w:hAnsi="Times New Roman" w:cs="Times New Roman"/>
          <w:b/>
          <w:sz w:val="24"/>
          <w:szCs w:val="24"/>
        </w:rPr>
        <w:t>8</w:t>
      </w:r>
      <w:r w:rsidRPr="006D60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13D9">
        <w:rPr>
          <w:rFonts w:ascii="Times New Roman" w:hAnsi="Times New Roman" w:cs="Times New Roman"/>
          <w:b/>
          <w:sz w:val="24"/>
          <w:szCs w:val="24"/>
        </w:rPr>
        <w:t>чел</w:t>
      </w:r>
      <w:r w:rsidR="00427D5F" w:rsidRPr="00A913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333F91" w14:textId="2AC4F20A" w:rsidR="00AF4A1E" w:rsidRPr="004B4C01" w:rsidRDefault="00FA1E67" w:rsidP="00F31D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</w:t>
      </w:r>
      <w:r w:rsidR="00EC03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6D607D">
        <w:rPr>
          <w:rFonts w:ascii="Times New Roman" w:hAnsi="Times New Roman" w:cs="Times New Roman"/>
          <w:sz w:val="24"/>
          <w:szCs w:val="24"/>
        </w:rPr>
        <w:t>на 01.09.20</w:t>
      </w:r>
      <w:r w:rsidR="00F27484">
        <w:rPr>
          <w:rFonts w:ascii="Times New Roman" w:hAnsi="Times New Roman" w:cs="Times New Roman"/>
          <w:sz w:val="24"/>
          <w:szCs w:val="24"/>
        </w:rPr>
        <w:t>2</w:t>
      </w:r>
      <w:r w:rsidR="009379E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1D6E">
        <w:rPr>
          <w:rFonts w:ascii="Times New Roman" w:hAnsi="Times New Roman" w:cs="Times New Roman"/>
          <w:sz w:val="24"/>
          <w:szCs w:val="24"/>
        </w:rPr>
        <w:t>г. -</w:t>
      </w:r>
      <w:r w:rsidR="00AF4A1E" w:rsidRPr="00F2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9EC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AF4A1E" w:rsidRPr="00F27484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AF4A1E" w:rsidRPr="004B4C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18"/>
        <w:gridCol w:w="2802"/>
      </w:tblGrid>
      <w:tr w:rsidR="00F27484" w:rsidRPr="004B4C01" w14:paraId="3FA58E8F" w14:textId="77777777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64DB" w14:textId="39432E9B" w:rsidR="00F27484" w:rsidRPr="00F27484" w:rsidRDefault="00F27484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3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93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14D3" w14:textId="34737EAC" w:rsidR="00F27484" w:rsidRPr="00F27484" w:rsidRDefault="00F27484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</w:t>
            </w: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3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D8D1" w14:textId="7BEF2DC9" w:rsidR="00F27484" w:rsidRPr="00F27484" w:rsidRDefault="00F27484" w:rsidP="00F2748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3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3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</w:tr>
      <w:tr w:rsidR="00F27484" w:rsidRPr="004B4C01" w14:paraId="2224C84A" w14:textId="77777777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EC79" w14:textId="7ABEFF37" w:rsidR="00F27484" w:rsidRPr="009379EC" w:rsidRDefault="009379EC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C6B5" w14:textId="14A5CBDA" w:rsidR="00F27484" w:rsidRPr="009379EC" w:rsidRDefault="009379EC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50D" w14:textId="69A13F63" w:rsidR="00F27484" w:rsidRPr="009379EC" w:rsidRDefault="00F27484" w:rsidP="00F27484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79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8248AEF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За последние три года количество детей в  МБОУ «Шко</w:t>
      </w:r>
      <w:r w:rsidR="00FA1E67">
        <w:rPr>
          <w:rFonts w:ascii="Times New Roman" w:hAnsi="Times New Roman" w:cs="Times New Roman"/>
          <w:sz w:val="24"/>
          <w:szCs w:val="24"/>
        </w:rPr>
        <w:t>ла-сад № 22 с.</w:t>
      </w:r>
      <w:r w:rsidR="009B37B6">
        <w:rPr>
          <w:rFonts w:ascii="Times New Roman" w:hAnsi="Times New Roman" w:cs="Times New Roman"/>
          <w:sz w:val="24"/>
          <w:szCs w:val="24"/>
        </w:rPr>
        <w:t xml:space="preserve"> </w:t>
      </w:r>
      <w:r w:rsidR="00FA1E67">
        <w:rPr>
          <w:rFonts w:ascii="Times New Roman" w:hAnsi="Times New Roman" w:cs="Times New Roman"/>
          <w:sz w:val="24"/>
          <w:szCs w:val="24"/>
        </w:rPr>
        <w:t>им.</w:t>
      </w:r>
      <w:r w:rsidR="009B37B6">
        <w:rPr>
          <w:rFonts w:ascii="Times New Roman" w:hAnsi="Times New Roman" w:cs="Times New Roman"/>
          <w:sz w:val="24"/>
          <w:szCs w:val="24"/>
        </w:rPr>
        <w:t xml:space="preserve"> </w:t>
      </w:r>
      <w:r w:rsidR="00FA1E67">
        <w:rPr>
          <w:rFonts w:ascii="Times New Roman" w:hAnsi="Times New Roman" w:cs="Times New Roman"/>
          <w:sz w:val="24"/>
          <w:szCs w:val="24"/>
        </w:rPr>
        <w:t>Тельмана</w:t>
      </w:r>
      <w:r w:rsidR="00427D5F" w:rsidRPr="004B4C01">
        <w:rPr>
          <w:rFonts w:ascii="Times New Roman" w:hAnsi="Times New Roman" w:cs="Times New Roman"/>
          <w:sz w:val="24"/>
          <w:szCs w:val="24"/>
        </w:rPr>
        <w:t>»</w:t>
      </w:r>
      <w:r w:rsidR="00A913D9">
        <w:rPr>
          <w:rFonts w:ascii="Times New Roman" w:hAnsi="Times New Roman" w:cs="Times New Roman"/>
          <w:sz w:val="24"/>
          <w:szCs w:val="24"/>
        </w:rPr>
        <w:t>.</w:t>
      </w:r>
      <w:r w:rsidR="00427D5F" w:rsidRPr="004B4C01">
        <w:rPr>
          <w:rFonts w:ascii="Times New Roman" w:hAnsi="Times New Roman" w:cs="Times New Roman"/>
          <w:sz w:val="24"/>
          <w:szCs w:val="24"/>
        </w:rPr>
        <w:t xml:space="preserve">  </w:t>
      </w:r>
      <w:r w:rsidR="00A91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E62E" w14:textId="77777777" w:rsidR="00AF4A1E" w:rsidRPr="00E771D5" w:rsidRDefault="00AF4A1E" w:rsidP="00AF4A1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71D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771D5">
        <w:rPr>
          <w:rFonts w:ascii="Times New Roman" w:hAnsi="Times New Roman" w:cs="Times New Roman"/>
          <w:sz w:val="24"/>
          <w:szCs w:val="24"/>
        </w:rPr>
        <w:t>на сегодняшний день образовательное учреждение укомплектовано в соответствии с лицензией.</w:t>
      </w:r>
    </w:p>
    <w:p w14:paraId="7D752B6E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Рабочий день детского</w:t>
      </w:r>
      <w:r w:rsidR="00FA1E67">
        <w:rPr>
          <w:rFonts w:ascii="Times New Roman" w:hAnsi="Times New Roman"/>
          <w:sz w:val="24"/>
          <w:szCs w:val="24"/>
        </w:rPr>
        <w:t xml:space="preserve"> сада составляет 10,5 часов: 8.30 до 19.0</w:t>
      </w:r>
      <w:r w:rsidRPr="004B4C01">
        <w:rPr>
          <w:rFonts w:ascii="Times New Roman" w:hAnsi="Times New Roman"/>
          <w:sz w:val="24"/>
          <w:szCs w:val="24"/>
        </w:rPr>
        <w:t>0 часов</w:t>
      </w:r>
    </w:p>
    <w:p w14:paraId="1310080F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Пятидневная рабочая неделя, выходные дни – суббота, воскресенье</w:t>
      </w:r>
    </w:p>
    <w:p w14:paraId="6911ECE8" w14:textId="77777777" w:rsidR="00AF4A1E" w:rsidRPr="004B4C01" w:rsidRDefault="00FA1E67" w:rsidP="00AF4A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предпраздничные дни: 8.30 до 18.0</w:t>
      </w:r>
      <w:r w:rsidR="00AF4A1E" w:rsidRPr="004B4C01">
        <w:rPr>
          <w:rFonts w:ascii="Times New Roman" w:hAnsi="Times New Roman"/>
          <w:sz w:val="24"/>
          <w:szCs w:val="24"/>
        </w:rPr>
        <w:t>0 часов</w:t>
      </w:r>
    </w:p>
    <w:p w14:paraId="6FBA68BB" w14:textId="77777777"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Начальная школа</w:t>
      </w:r>
    </w:p>
    <w:p w14:paraId="5D50AFB7" w14:textId="77777777" w:rsidR="00AF4A1E" w:rsidRPr="004B4C01" w:rsidRDefault="00FA1E67" w:rsidP="00AF4A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</w:t>
      </w:r>
      <w:r w:rsidR="00AF4A1E" w:rsidRPr="004B4C01">
        <w:rPr>
          <w:rFonts w:ascii="Times New Roman" w:hAnsi="Times New Roman"/>
          <w:sz w:val="24"/>
          <w:szCs w:val="24"/>
        </w:rPr>
        <w:t xml:space="preserve"> класс</w:t>
      </w:r>
      <w:r w:rsidR="00A913D9">
        <w:rPr>
          <w:rFonts w:ascii="Times New Roman" w:hAnsi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/>
          <w:sz w:val="24"/>
          <w:szCs w:val="24"/>
        </w:rPr>
        <w:t>- пятидневная учебная неделя</w:t>
      </w:r>
    </w:p>
    <w:p w14:paraId="7B71DAF7" w14:textId="77777777" w:rsidR="00AF4A1E" w:rsidRPr="004B4C01" w:rsidRDefault="00FA1E67" w:rsidP="00AF4A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EA2D9D" w14:textId="77777777" w:rsidR="00AF4A1E" w:rsidRPr="00F27484" w:rsidRDefault="00AF4A1E" w:rsidP="00F31D6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27484">
        <w:rPr>
          <w:rFonts w:ascii="Times New Roman" w:hAnsi="Times New Roman"/>
          <w:b/>
          <w:sz w:val="24"/>
          <w:szCs w:val="24"/>
        </w:rPr>
        <w:t xml:space="preserve">Социальный паспорт </w:t>
      </w:r>
      <w:r w:rsidR="00FA1E67" w:rsidRPr="00F27484">
        <w:rPr>
          <w:rFonts w:ascii="Times New Roman" w:hAnsi="Times New Roman"/>
          <w:b/>
          <w:sz w:val="24"/>
          <w:szCs w:val="24"/>
        </w:rPr>
        <w:t>МБОУ «Школа-сад № 22 с.им.Тельмана</w:t>
      </w:r>
      <w:r w:rsidRPr="00F27484">
        <w:rPr>
          <w:rFonts w:ascii="Times New Roman" w:hAnsi="Times New Roman"/>
          <w:b/>
          <w:sz w:val="24"/>
          <w:szCs w:val="24"/>
        </w:rPr>
        <w:t>»</w:t>
      </w:r>
      <w:r w:rsidR="00F27484">
        <w:rPr>
          <w:rFonts w:ascii="Times New Roman" w:hAnsi="Times New Roman"/>
          <w:b/>
          <w:sz w:val="24"/>
          <w:szCs w:val="24"/>
        </w:rPr>
        <w:t>:</w:t>
      </w:r>
    </w:p>
    <w:p w14:paraId="07E4D1DB" w14:textId="6A0999D8" w:rsidR="00AF4A1E" w:rsidRPr="009379EC" w:rsidRDefault="00AF4A1E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0BF7">
        <w:rPr>
          <w:rFonts w:ascii="Times New Roman" w:hAnsi="Times New Roman"/>
          <w:sz w:val="24"/>
          <w:szCs w:val="24"/>
        </w:rPr>
        <w:t>Количество воспитанников</w:t>
      </w:r>
      <w:r w:rsidRPr="00520BF7">
        <w:rPr>
          <w:rFonts w:ascii="Times New Roman" w:hAnsi="Times New Roman"/>
          <w:b/>
          <w:sz w:val="24"/>
          <w:szCs w:val="24"/>
        </w:rPr>
        <w:t xml:space="preserve"> – </w:t>
      </w:r>
      <w:r w:rsidR="009B37B6">
        <w:rPr>
          <w:rFonts w:ascii="Times New Roman" w:hAnsi="Times New Roman"/>
          <w:sz w:val="24"/>
          <w:szCs w:val="24"/>
        </w:rPr>
        <w:t>1</w:t>
      </w:r>
      <w:r w:rsidR="009379EC" w:rsidRPr="009379EC">
        <w:rPr>
          <w:rFonts w:ascii="Times New Roman" w:hAnsi="Times New Roman"/>
          <w:sz w:val="24"/>
          <w:szCs w:val="24"/>
        </w:rPr>
        <w:t>8</w:t>
      </w:r>
    </w:p>
    <w:p w14:paraId="70536EA9" w14:textId="3FD471F1" w:rsidR="001D531F" w:rsidRPr="00F65E21" w:rsidRDefault="00427D5F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0BF7">
        <w:rPr>
          <w:rFonts w:ascii="Times New Roman" w:hAnsi="Times New Roman"/>
          <w:sz w:val="24"/>
          <w:szCs w:val="24"/>
        </w:rPr>
        <w:t xml:space="preserve">Количество </w:t>
      </w:r>
      <w:r w:rsidR="00FA1E67" w:rsidRPr="00520BF7">
        <w:rPr>
          <w:rFonts w:ascii="Times New Roman" w:hAnsi="Times New Roman"/>
          <w:sz w:val="24"/>
          <w:szCs w:val="24"/>
        </w:rPr>
        <w:t>обуча</w:t>
      </w:r>
      <w:r w:rsidR="00407251" w:rsidRPr="00520BF7">
        <w:rPr>
          <w:rFonts w:ascii="Times New Roman" w:hAnsi="Times New Roman"/>
          <w:sz w:val="24"/>
          <w:szCs w:val="24"/>
        </w:rPr>
        <w:t>ю</w:t>
      </w:r>
      <w:r w:rsidR="00FA1E67" w:rsidRPr="00520BF7">
        <w:rPr>
          <w:rFonts w:ascii="Times New Roman" w:hAnsi="Times New Roman"/>
          <w:sz w:val="24"/>
          <w:szCs w:val="24"/>
        </w:rPr>
        <w:t xml:space="preserve">щихся </w:t>
      </w:r>
      <w:r w:rsidR="001D531F" w:rsidRPr="00520BF7">
        <w:rPr>
          <w:rFonts w:ascii="Times New Roman" w:hAnsi="Times New Roman"/>
          <w:sz w:val="24"/>
          <w:szCs w:val="24"/>
        </w:rPr>
        <w:t>–</w:t>
      </w:r>
      <w:r w:rsidR="00E771D5" w:rsidRPr="00520BF7">
        <w:rPr>
          <w:rFonts w:ascii="Times New Roman" w:hAnsi="Times New Roman"/>
          <w:sz w:val="24"/>
          <w:szCs w:val="24"/>
        </w:rPr>
        <w:t xml:space="preserve"> </w:t>
      </w:r>
      <w:r w:rsidR="00F27484">
        <w:rPr>
          <w:rFonts w:ascii="Times New Roman" w:hAnsi="Times New Roman"/>
          <w:sz w:val="24"/>
          <w:szCs w:val="24"/>
        </w:rPr>
        <w:t>2</w:t>
      </w:r>
      <w:r w:rsidR="009379EC" w:rsidRPr="00F65E21">
        <w:rPr>
          <w:rFonts w:ascii="Times New Roman" w:hAnsi="Times New Roman"/>
          <w:sz w:val="24"/>
          <w:szCs w:val="24"/>
        </w:rPr>
        <w:t>8</w:t>
      </w:r>
    </w:p>
    <w:p w14:paraId="4BC93AC3" w14:textId="77777777" w:rsidR="001D531F" w:rsidRPr="00520BF7" w:rsidRDefault="001D531F" w:rsidP="00F31D6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20BF7">
        <w:rPr>
          <w:rFonts w:ascii="Times New Roman" w:hAnsi="Times New Roman"/>
          <w:sz w:val="24"/>
          <w:szCs w:val="24"/>
        </w:rPr>
        <w:t>Из них:</w:t>
      </w:r>
    </w:p>
    <w:p w14:paraId="01E01DF0" w14:textId="5ECED529" w:rsidR="001D531F" w:rsidRPr="00520BF7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</w:t>
      </w:r>
      <w:r w:rsidR="00520BF7" w:rsidRPr="00520BF7">
        <w:rPr>
          <w:rFonts w:ascii="Times New Roman" w:hAnsi="Times New Roman"/>
          <w:sz w:val="24"/>
          <w:szCs w:val="24"/>
          <w:lang w:eastAsia="en-US" w:bidi="en-US"/>
        </w:rPr>
        <w:t xml:space="preserve">ти из малообеспеченных семей- </w:t>
      </w:r>
    </w:p>
    <w:p w14:paraId="0DE94487" w14:textId="77777777" w:rsidR="00AF4A1E" w:rsidRPr="00520BF7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0BF7">
        <w:rPr>
          <w:rFonts w:ascii="Times New Roman" w:hAnsi="Times New Roman"/>
          <w:sz w:val="24"/>
          <w:szCs w:val="24"/>
        </w:rPr>
        <w:t>Дети</w:t>
      </w:r>
      <w:r w:rsidR="00A913D9" w:rsidRPr="00520BF7">
        <w:rPr>
          <w:rFonts w:ascii="Times New Roman" w:hAnsi="Times New Roman"/>
          <w:sz w:val="24"/>
          <w:szCs w:val="24"/>
        </w:rPr>
        <w:t xml:space="preserve"> </w:t>
      </w:r>
      <w:r w:rsidR="00520BF7" w:rsidRPr="00520BF7">
        <w:rPr>
          <w:rFonts w:ascii="Times New Roman" w:hAnsi="Times New Roman"/>
          <w:sz w:val="24"/>
          <w:szCs w:val="24"/>
        </w:rPr>
        <w:t xml:space="preserve">многодетных семей – </w:t>
      </w:r>
      <w:r w:rsidR="00BB70CF">
        <w:rPr>
          <w:rFonts w:ascii="Times New Roman" w:hAnsi="Times New Roman"/>
          <w:sz w:val="24"/>
          <w:szCs w:val="24"/>
        </w:rPr>
        <w:t>9</w:t>
      </w:r>
    </w:p>
    <w:p w14:paraId="48F69555" w14:textId="77777777" w:rsidR="00AF4A1E" w:rsidRPr="00520BF7" w:rsidRDefault="00520BF7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Дети из неблагополучных семей -</w:t>
      </w:r>
      <w:r w:rsidR="009B37B6">
        <w:rPr>
          <w:rFonts w:ascii="Times New Roman" w:hAnsi="Times New Roman"/>
          <w:sz w:val="24"/>
          <w:szCs w:val="24"/>
          <w:lang w:eastAsia="en-US" w:bidi="en-US"/>
        </w:rPr>
        <w:t>2</w:t>
      </w:r>
    </w:p>
    <w:p w14:paraId="36CBC7C1" w14:textId="77777777" w:rsidR="00AF4A1E" w:rsidRPr="00520BF7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Дети, находящиеся в</w:t>
      </w:r>
      <w:r w:rsidR="00520BF7" w:rsidRPr="00520BF7">
        <w:rPr>
          <w:rFonts w:ascii="Times New Roman" w:hAnsi="Times New Roman"/>
          <w:sz w:val="24"/>
          <w:szCs w:val="24"/>
          <w:lang w:eastAsia="en-US" w:bidi="en-US"/>
        </w:rPr>
        <w:t xml:space="preserve"> социально-опасном положении –</w:t>
      </w:r>
      <w:r w:rsidR="009B37B6">
        <w:rPr>
          <w:rFonts w:ascii="Times New Roman" w:hAnsi="Times New Roman"/>
          <w:sz w:val="24"/>
          <w:szCs w:val="24"/>
          <w:lang w:eastAsia="en-US" w:bidi="en-US"/>
        </w:rPr>
        <w:t>2</w:t>
      </w:r>
    </w:p>
    <w:p w14:paraId="42BB03D7" w14:textId="77777777" w:rsidR="00AF4A1E" w:rsidRPr="00520BF7" w:rsidRDefault="00520BF7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Дети сироты-опекаемые -</w:t>
      </w:r>
      <w:r w:rsidR="00BB70CF">
        <w:rPr>
          <w:rFonts w:ascii="Times New Roman" w:hAnsi="Times New Roman"/>
          <w:sz w:val="24"/>
          <w:szCs w:val="24"/>
          <w:lang w:eastAsia="en-US" w:bidi="en-US"/>
        </w:rPr>
        <w:t>0</w:t>
      </w:r>
    </w:p>
    <w:p w14:paraId="1B8F28F2" w14:textId="77777777" w:rsidR="001D531F" w:rsidRPr="00520BF7" w:rsidRDefault="00AF4A1E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 xml:space="preserve">Дети инвалиды </w:t>
      </w:r>
      <w:r w:rsidR="001D531F" w:rsidRPr="00520BF7">
        <w:rPr>
          <w:rFonts w:ascii="Times New Roman" w:hAnsi="Times New Roman"/>
          <w:sz w:val="24"/>
          <w:szCs w:val="24"/>
          <w:lang w:eastAsia="en-US" w:bidi="en-US"/>
        </w:rPr>
        <w:t>–</w:t>
      </w:r>
      <w:r w:rsidRPr="00520BF7">
        <w:rPr>
          <w:rFonts w:ascii="Times New Roman" w:hAnsi="Times New Roman"/>
          <w:sz w:val="24"/>
          <w:szCs w:val="24"/>
          <w:lang w:eastAsia="en-US" w:bidi="en-US"/>
        </w:rPr>
        <w:t xml:space="preserve"> 1</w:t>
      </w:r>
    </w:p>
    <w:p w14:paraId="5E229D96" w14:textId="77777777" w:rsidR="001D531F" w:rsidRPr="00520BF7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Дети, состоящие на вн</w:t>
      </w:r>
      <w:r w:rsidR="00BB70CF">
        <w:rPr>
          <w:rFonts w:ascii="Times New Roman" w:hAnsi="Times New Roman"/>
          <w:sz w:val="24"/>
          <w:szCs w:val="24"/>
          <w:lang w:eastAsia="en-US" w:bidi="en-US"/>
        </w:rPr>
        <w:t>у</w:t>
      </w:r>
      <w:r w:rsidRPr="00520BF7">
        <w:rPr>
          <w:rFonts w:ascii="Times New Roman" w:hAnsi="Times New Roman"/>
          <w:sz w:val="24"/>
          <w:szCs w:val="24"/>
          <w:lang w:eastAsia="en-US" w:bidi="en-US"/>
        </w:rPr>
        <w:t>тришкольном контроле-</w:t>
      </w:r>
      <w:r w:rsidR="009B37B6">
        <w:rPr>
          <w:rFonts w:ascii="Times New Roman" w:hAnsi="Times New Roman"/>
          <w:sz w:val="24"/>
          <w:szCs w:val="24"/>
          <w:lang w:eastAsia="en-US" w:bidi="en-US"/>
        </w:rPr>
        <w:t>2</w:t>
      </w:r>
    </w:p>
    <w:p w14:paraId="71045CE1" w14:textId="77777777" w:rsidR="001D531F" w:rsidRPr="00520BF7" w:rsidRDefault="00520BF7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Дети из неполных семей-</w:t>
      </w:r>
      <w:r w:rsidR="009B37B6">
        <w:rPr>
          <w:rFonts w:ascii="Times New Roman" w:hAnsi="Times New Roman"/>
          <w:sz w:val="24"/>
          <w:szCs w:val="24"/>
          <w:lang w:eastAsia="en-US" w:bidi="en-US"/>
        </w:rPr>
        <w:t>15</w:t>
      </w:r>
    </w:p>
    <w:p w14:paraId="4F6C1853" w14:textId="77777777" w:rsidR="00AF4A1E" w:rsidRPr="00B103B4" w:rsidRDefault="00AF4A1E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103B4">
        <w:rPr>
          <w:rFonts w:ascii="Times New Roman" w:hAnsi="Times New Roman"/>
          <w:b/>
          <w:sz w:val="24"/>
          <w:szCs w:val="24"/>
        </w:rPr>
        <w:t xml:space="preserve">Вывод:  </w:t>
      </w:r>
      <w:r w:rsidR="00FA1E67" w:rsidRPr="00B103B4">
        <w:rPr>
          <w:rFonts w:ascii="Times New Roman" w:hAnsi="Times New Roman"/>
          <w:sz w:val="24"/>
          <w:szCs w:val="24"/>
        </w:rPr>
        <w:t>В МБОУ «Школа-сад № 22 с.им.Тельмана</w:t>
      </w:r>
      <w:r w:rsidRPr="00B103B4">
        <w:rPr>
          <w:rFonts w:ascii="Times New Roman" w:hAnsi="Times New Roman"/>
          <w:sz w:val="24"/>
          <w:szCs w:val="24"/>
        </w:rPr>
        <w:t xml:space="preserve">»   отслеживается социальный статус семей. </w:t>
      </w:r>
    </w:p>
    <w:p w14:paraId="00EE1A46" w14:textId="77777777" w:rsidR="00AF4A1E" w:rsidRPr="00B103B4" w:rsidRDefault="00AF4A1E" w:rsidP="00F31D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Стратегической целью </w:t>
      </w:r>
      <w:r w:rsidR="00FA1E67" w:rsidRPr="00B103B4">
        <w:rPr>
          <w:rFonts w:ascii="Times New Roman" w:hAnsi="Times New Roman" w:cs="Times New Roman"/>
          <w:sz w:val="24"/>
          <w:szCs w:val="24"/>
        </w:rPr>
        <w:t>МБОУ «Школа-сад № 22 с.им.Тельмана</w:t>
      </w:r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создание воспитательно-образовательных, коррекционно-развивающих и здоровьеформирующих условий в ОУ, способствующих полноценному развитию и социализации детей с 1,5 до 11 лет, обеспечивающих равные стартовые возможности на дошкольно</w:t>
      </w:r>
      <w:r w:rsidR="00A913D9">
        <w:rPr>
          <w:rFonts w:ascii="Times New Roman" w:eastAsia="Calibri" w:hAnsi="Times New Roman" w:cs="Times New Roman"/>
          <w:sz w:val="24"/>
          <w:szCs w:val="24"/>
          <w:lang w:eastAsia="en-US"/>
        </w:rPr>
        <w:t>м уровне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прее</w:t>
      </w:r>
      <w:r w:rsidR="00A913D9">
        <w:rPr>
          <w:rFonts w:ascii="Times New Roman" w:eastAsia="Calibri" w:hAnsi="Times New Roman" w:cs="Times New Roman"/>
          <w:sz w:val="24"/>
          <w:szCs w:val="24"/>
          <w:lang w:eastAsia="en-US"/>
        </w:rPr>
        <w:t>мственность на начальном уровне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обучения, успеш</w:t>
      </w:r>
      <w:r w:rsidR="00407251">
        <w:rPr>
          <w:rFonts w:ascii="Times New Roman" w:eastAsia="Calibri" w:hAnsi="Times New Roman" w:cs="Times New Roman"/>
          <w:sz w:val="24"/>
          <w:szCs w:val="24"/>
          <w:lang w:eastAsia="en-US"/>
        </w:rPr>
        <w:t>ный переход ребенка на следующий уровень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в средней школе.</w:t>
      </w:r>
    </w:p>
    <w:p w14:paraId="4972950B" w14:textId="77777777" w:rsidR="00AF4A1E" w:rsidRPr="00B103B4" w:rsidRDefault="00AF4A1E" w:rsidP="00BB70C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hAnsi="Times New Roman" w:cs="Times New Roman"/>
          <w:b/>
          <w:sz w:val="24"/>
          <w:szCs w:val="24"/>
        </w:rPr>
        <w:t>2. Система управления МБОУ «Школа-сад №</w:t>
      </w:r>
      <w:r w:rsidR="00BB70CF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B103B4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BB70CF">
        <w:rPr>
          <w:rFonts w:ascii="Times New Roman" w:hAnsi="Times New Roman" w:cs="Times New Roman"/>
          <w:b/>
          <w:sz w:val="24"/>
          <w:szCs w:val="24"/>
        </w:rPr>
        <w:t>им. Тельмана»</w:t>
      </w:r>
    </w:p>
    <w:p w14:paraId="4BCCA7E1" w14:textId="77777777"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В структуру Управления  в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 МБОУ «Школа-сад № 22 с.им.Тельмана</w:t>
      </w:r>
      <w:r w:rsidRPr="00B103B4">
        <w:rPr>
          <w:rFonts w:ascii="Times New Roman" w:hAnsi="Times New Roman" w:cs="Times New Roman"/>
          <w:sz w:val="24"/>
          <w:szCs w:val="24"/>
        </w:rPr>
        <w:t>» в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ходят:</w:t>
      </w:r>
    </w:p>
    <w:p w14:paraId="055142BA" w14:textId="77777777"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Учредитель Смидовичский м</w:t>
      </w:r>
      <w:r w:rsidR="00B103B4"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униципальный район в лице а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Смидовичского  муниципального района</w:t>
      </w:r>
    </w:p>
    <w:p w14:paraId="197980D6" w14:textId="77777777" w:rsidR="00AF4A1E" w:rsidRPr="00B103B4" w:rsidRDefault="00B103B4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B70C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тдел  образования а</w:t>
      </w:r>
      <w:r w:rsidR="00AF4A1E"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Смидовичского  муниципального района</w:t>
      </w:r>
    </w:p>
    <w:p w14:paraId="65504C1C" w14:textId="77777777"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Руководитель образовательного учреждения</w:t>
      </w:r>
    </w:p>
    <w:p w14:paraId="5484BB1E" w14:textId="77777777"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Педагогический совет</w:t>
      </w:r>
    </w:p>
    <w:p w14:paraId="030B4BCA" w14:textId="77777777" w:rsidR="00AF4A1E" w:rsidRPr="00B103B4" w:rsidRDefault="00B103B4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Совет родителей</w:t>
      </w:r>
    </w:p>
    <w:p w14:paraId="63672859" w14:textId="77777777"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Классные и групповые родительские комитеты</w:t>
      </w:r>
    </w:p>
    <w:p w14:paraId="0783BF5F" w14:textId="77777777"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Общее собрание трудового коллектива</w:t>
      </w:r>
    </w:p>
    <w:p w14:paraId="64514C3E" w14:textId="77777777"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Общее собрание родителей</w:t>
      </w:r>
    </w:p>
    <w:p w14:paraId="1DE6D139" w14:textId="77777777"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Совет трудового коллектива</w:t>
      </w:r>
    </w:p>
    <w:p w14:paraId="3AF5445C" w14:textId="77777777" w:rsidR="00BB70CF" w:rsidRDefault="00AF4A1E" w:rsidP="00BB70CF">
      <w:pPr>
        <w:spacing w:after="0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Управленческая   деятельность   </w:t>
      </w:r>
      <w:r w:rsidR="00B103B4" w:rsidRPr="00B103B4">
        <w:rPr>
          <w:rFonts w:ascii="Times New Roman" w:hAnsi="Times New Roman" w:cs="Times New Roman"/>
          <w:sz w:val="24"/>
          <w:szCs w:val="24"/>
        </w:rPr>
        <w:t>МБОУ «Школа-сад № 22 с.им.Тельмана</w:t>
      </w:r>
      <w:r w:rsidRPr="00B103B4">
        <w:rPr>
          <w:rFonts w:ascii="Times New Roman" w:hAnsi="Times New Roman" w:cs="Times New Roman"/>
          <w:sz w:val="24"/>
          <w:szCs w:val="24"/>
        </w:rPr>
        <w:t>»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>  строится   в   соответствии   с   законодательством РФ нормативными и локальными нормативными актами, Уставом , в которых определен круг регулируемых  вопросов о правах и обязанностях участников образовательного процесса. Управление  </w:t>
      </w:r>
      <w:r w:rsidR="00B103B4" w:rsidRPr="00B103B4">
        <w:rPr>
          <w:rFonts w:ascii="Times New Roman" w:hAnsi="Times New Roman" w:cs="Times New Roman"/>
          <w:sz w:val="24"/>
          <w:szCs w:val="24"/>
        </w:rPr>
        <w:t>МБОУ «Школа-сад № 22 с.им.тельмана</w:t>
      </w:r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строится   на   принципах    единогласия   и  самоуправления. Общее управление </w:t>
      </w:r>
      <w:r w:rsidR="00B103B4" w:rsidRPr="00B103B4">
        <w:rPr>
          <w:rFonts w:ascii="Times New Roman" w:hAnsi="Times New Roman" w:cs="Times New Roman"/>
          <w:sz w:val="24"/>
          <w:szCs w:val="24"/>
        </w:rPr>
        <w:t>МБОУ «Школа-сад № 22с.им.Тельмана</w:t>
      </w:r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состоит  в  структуризации     деятельности,   планировании,    контроле,    учете   и  анализе   </w:t>
      </w:r>
    </w:p>
    <w:p w14:paraId="6E4C504A" w14:textId="77777777" w:rsidR="00AF4A1E" w:rsidRPr="00B103B4" w:rsidRDefault="00AF4A1E" w:rsidP="00BB70CF">
      <w:pPr>
        <w:spacing w:after="0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результатов деятельности. Управленческая деятельность     администрации  </w:t>
      </w:r>
      <w:r w:rsidR="00B103B4" w:rsidRPr="00B103B4">
        <w:rPr>
          <w:rFonts w:ascii="Times New Roman" w:hAnsi="Times New Roman" w:cs="Times New Roman"/>
          <w:sz w:val="24"/>
          <w:szCs w:val="24"/>
        </w:rPr>
        <w:t>МБОУ «Школа-сад № 22 с.им.Тельмана</w:t>
      </w:r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 направлена    на   достижение  эффективности и качества основной образовательной программы, на реализацию целей образования. Совместное планирование деятельности, организация контроля, анализ и оценка деятельности,  самооценка личной деятельности; обмен опытом работы и взаимной информацией о трудностях  в  организации    личного   труда  и   труда  педагогического    коллектива; совместный   поиск  оптимально    верного   пути  их   преодоления   способствуют    успеху  </w:t>
      </w:r>
      <w:r w:rsidR="008F43B2">
        <w:rPr>
          <w:rFonts w:ascii="Times New Roman" w:hAnsi="Times New Roman" w:cs="Times New Roman"/>
          <w:color w:val="141A16"/>
          <w:sz w:val="24"/>
          <w:szCs w:val="24"/>
        </w:rPr>
        <w:t xml:space="preserve">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деятельности   аппарата  управления  </w:t>
      </w:r>
      <w:r w:rsidRPr="00B103B4">
        <w:rPr>
          <w:rFonts w:ascii="Times New Roman" w:hAnsi="Times New Roman" w:cs="Times New Roman"/>
          <w:sz w:val="24"/>
          <w:szCs w:val="24"/>
        </w:rPr>
        <w:t>МБОУ «</w:t>
      </w:r>
      <w:r w:rsidR="00B103B4" w:rsidRPr="00B103B4">
        <w:rPr>
          <w:rFonts w:ascii="Times New Roman" w:hAnsi="Times New Roman" w:cs="Times New Roman"/>
          <w:sz w:val="24"/>
          <w:szCs w:val="24"/>
        </w:rPr>
        <w:t>Школа-сад № 22 с.им.Тельмана</w:t>
      </w:r>
      <w:r w:rsidRPr="00B103B4">
        <w:rPr>
          <w:rFonts w:ascii="Times New Roman" w:hAnsi="Times New Roman" w:cs="Times New Roman"/>
          <w:sz w:val="24"/>
          <w:szCs w:val="24"/>
        </w:rPr>
        <w:t>»</w:t>
      </w:r>
    </w:p>
    <w:p w14:paraId="00B1230B" w14:textId="77777777"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Высшим  коллегиальным  органом  управления   </w:t>
      </w:r>
      <w:r w:rsidR="00B103B4" w:rsidRPr="00B103B4">
        <w:rPr>
          <w:rFonts w:ascii="Times New Roman" w:hAnsi="Times New Roman" w:cs="Times New Roman"/>
          <w:sz w:val="24"/>
          <w:szCs w:val="24"/>
        </w:rPr>
        <w:t>МБОУ «Школа-сад № 22 с.им.Тельмана</w:t>
      </w:r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="00B103B4"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являются  Совет родителей и совет трудового коллектива,  в  которые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входят  на  выборной  основе  работники  школы- сада ,   родители (законные представители)</w:t>
      </w:r>
      <w:r w:rsidR="00B103B4" w:rsidRPr="00B103B4">
        <w:rPr>
          <w:rFonts w:ascii="Times New Roman" w:hAnsi="Times New Roman" w:cs="Times New Roman"/>
          <w:color w:val="141A16"/>
          <w:sz w:val="24"/>
          <w:szCs w:val="24"/>
        </w:rPr>
        <w:t>.</w:t>
      </w:r>
    </w:p>
    <w:p w14:paraId="269A0FB9" w14:textId="77777777" w:rsidR="00AF4A1E" w:rsidRPr="00B103B4" w:rsidRDefault="00B103B4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 Р</w:t>
      </w:r>
      <w:r w:rsidR="00AF4A1E" w:rsidRPr="00B103B4">
        <w:rPr>
          <w:rFonts w:ascii="Times New Roman" w:hAnsi="Times New Roman" w:cs="Times New Roman"/>
          <w:color w:val="141A16"/>
          <w:sz w:val="24"/>
          <w:szCs w:val="24"/>
        </w:rPr>
        <w:t>ешал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>и</w:t>
      </w:r>
      <w:r w:rsidR="00AF4A1E"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такие задачи: </w:t>
      </w:r>
    </w:p>
    <w:p w14:paraId="7F5A04EB" w14:textId="77777777"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- Определение основных направлений (программы) развития образовательного учреждения</w:t>
      </w:r>
    </w:p>
    <w:p w14:paraId="3B7BB979" w14:textId="77777777"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- Повышение эффективности финансово-экономической деятельности образовательного учреждения</w:t>
      </w:r>
    </w:p>
    <w:p w14:paraId="14873033" w14:textId="77777777"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- Содействие созданию в образовательном учреждении оптимальных условий и форм организации образовательного процесса</w:t>
      </w:r>
    </w:p>
    <w:p w14:paraId="2150D4D1" w14:textId="77777777"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- Контроль за соблюдением здоровых и безопасных условий обучения, воспитания и труда в образовательном учреждении</w:t>
      </w:r>
    </w:p>
    <w:p w14:paraId="350129EC" w14:textId="77777777"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b/>
          <w:color w:val="141A16"/>
          <w:sz w:val="24"/>
          <w:szCs w:val="24"/>
        </w:rPr>
        <w:lastRenderedPageBreak/>
        <w:t>Вывод: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Управленческая деятельность в </w:t>
      </w:r>
      <w:r w:rsidRPr="00B103B4">
        <w:rPr>
          <w:rFonts w:ascii="Times New Roman" w:hAnsi="Times New Roman" w:cs="Times New Roman"/>
          <w:sz w:val="24"/>
          <w:szCs w:val="24"/>
        </w:rPr>
        <w:t>МБОУ «Школа-сад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 № 22 с.им.Тельмана</w:t>
      </w:r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осуществляется посредством административного (директор,) о</w:t>
      </w:r>
      <w:r w:rsidR="00B103B4" w:rsidRPr="00B103B4">
        <w:rPr>
          <w:rFonts w:ascii="Times New Roman" w:hAnsi="Times New Roman" w:cs="Times New Roman"/>
          <w:color w:val="141A16"/>
          <w:sz w:val="24"/>
          <w:szCs w:val="24"/>
        </w:rPr>
        <w:t>бщественного (совет родителей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>), коллективного (общее собрание трудового коллектива, педагогический совет) управления.</w:t>
      </w:r>
    </w:p>
    <w:p w14:paraId="08B20DF7" w14:textId="3BA560A5" w:rsidR="00AF4A1E" w:rsidRPr="00B103B4" w:rsidRDefault="00AF4A1E" w:rsidP="00AF4A1E">
      <w:pPr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В образовательном учреждении разработана программа развития на </w:t>
      </w:r>
      <w:r w:rsidR="00407251" w:rsidRPr="00407251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407251" w:rsidRPr="00520BF7">
        <w:rPr>
          <w:rFonts w:ascii="Times New Roman" w:hAnsi="Times New Roman" w:cs="Times New Roman"/>
          <w:sz w:val="24"/>
          <w:szCs w:val="24"/>
        </w:rPr>
        <w:t>2018-202</w:t>
      </w:r>
      <w:r w:rsidR="00F65E21">
        <w:rPr>
          <w:rFonts w:ascii="Times New Roman" w:hAnsi="Times New Roman" w:cs="Times New Roman"/>
          <w:sz w:val="24"/>
          <w:szCs w:val="24"/>
        </w:rPr>
        <w:t>2</w:t>
      </w:r>
      <w:r w:rsidR="00407251" w:rsidRPr="00520BF7">
        <w:rPr>
          <w:rFonts w:ascii="Times New Roman" w:hAnsi="Times New Roman" w:cs="Times New Roman"/>
          <w:sz w:val="24"/>
          <w:szCs w:val="24"/>
        </w:rPr>
        <w:t xml:space="preserve"> </w:t>
      </w:r>
      <w:r w:rsidR="00407251" w:rsidRPr="00407251">
        <w:rPr>
          <w:rFonts w:ascii="Times New Roman" w:hAnsi="Times New Roman" w:cs="Times New Roman"/>
          <w:sz w:val="24"/>
          <w:szCs w:val="24"/>
        </w:rPr>
        <w:t>гг</w:t>
      </w:r>
      <w:r w:rsidRPr="00407251">
        <w:rPr>
          <w:rFonts w:ascii="Times New Roman" w:hAnsi="Times New Roman" w:cs="Times New Roman"/>
          <w:sz w:val="24"/>
          <w:szCs w:val="24"/>
        </w:rPr>
        <w:t>.</w:t>
      </w:r>
    </w:p>
    <w:p w14:paraId="31CE7E4B" w14:textId="77777777"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Цель: Создание личностного ориентированного образовательного пространства для достижения качественных результатов в обучении, воспитании, развитии детей дошкольного и  младшего школьного возраста. </w:t>
      </w:r>
    </w:p>
    <w:p w14:paraId="59CFDA9C" w14:textId="77777777"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</w:p>
    <w:p w14:paraId="16028AEF" w14:textId="77777777"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Задачи:</w:t>
      </w:r>
    </w:p>
    <w:p w14:paraId="7A98BAC1" w14:textId="77777777"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Обеспечение  дошкольного  воспитания   и   начального  образования   в соответствии с Федеральными  государственными стандартами второго поколения;</w:t>
      </w:r>
    </w:p>
    <w:p w14:paraId="50416656" w14:textId="77777777"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Обеспечение   преемственности   и   непрерывности   в   содержании   и организации учебно - воспитательного процесса;</w:t>
      </w:r>
    </w:p>
    <w:p w14:paraId="77FFE48E" w14:textId="77777777"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Развитие системного мышления обучающихся на основе приобретённых компетентностей, а так же расширение сферы применения универсальных знаний, умений и навыков.</w:t>
      </w:r>
    </w:p>
    <w:p w14:paraId="2EF00A55" w14:textId="77777777"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Создание условий для охраны и укрепления здоровья, физического и личностного развития детей;</w:t>
      </w:r>
    </w:p>
    <w:p w14:paraId="49C92456" w14:textId="77777777"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Создание условий для  всестороннего образования детей, с дальнейшей социализацией ребёнка  в обществе.</w:t>
      </w:r>
    </w:p>
    <w:p w14:paraId="4483DFB1" w14:textId="77777777"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   </w:t>
      </w: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Приоритетными направлениями </w:t>
      </w:r>
      <w:r w:rsidRPr="00520B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воспитательно - образовательного процесса в ОУ являются: </w:t>
      </w: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воспитание базовой культуры личности ребёнка средствами  естественно</w:t>
      </w: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softHyphen/>
        <w:t xml:space="preserve">научных знаний, способной воспринять </w:t>
      </w:r>
      <w:r w:rsidRPr="00520BF7">
        <w:rPr>
          <w:rFonts w:ascii="Times New Roman" w:eastAsiaTheme="minorHAnsi" w:hAnsi="Times New Roman" w:cs="Times New Roman"/>
          <w:bCs/>
          <w:i/>
          <w:iCs/>
          <w:sz w:val="24"/>
          <w:szCs w:val="24"/>
          <w:u w:val="single"/>
          <w:lang w:eastAsia="en-US"/>
        </w:rPr>
        <w:t>целостную картину мира и готовой к активному сотворчеству в социуме.</w:t>
      </w:r>
    </w:p>
    <w:p w14:paraId="12296B16" w14:textId="77777777" w:rsidR="00AF4A1E" w:rsidRPr="008F43B2" w:rsidRDefault="00520BF7" w:rsidP="00423FE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20BF7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14:paraId="59FDE00A" w14:textId="77777777" w:rsidR="00AF4A1E" w:rsidRPr="00B103B4" w:rsidRDefault="00AF4A1E" w:rsidP="00AF4A1E">
      <w:pPr>
        <w:pStyle w:val="21"/>
        <w:ind w:firstLine="567"/>
        <w:rPr>
          <w:bCs w:val="0"/>
          <w:sz w:val="24"/>
        </w:rPr>
      </w:pPr>
      <w:r w:rsidRPr="00B103B4">
        <w:rPr>
          <w:bCs w:val="0"/>
          <w:sz w:val="24"/>
        </w:rPr>
        <w:t>3. Содержание и качество подготовки обучающихся</w:t>
      </w:r>
    </w:p>
    <w:p w14:paraId="7B88D08C" w14:textId="77777777"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B4">
        <w:rPr>
          <w:rFonts w:ascii="Times New Roman" w:hAnsi="Times New Roman" w:cs="Times New Roman"/>
          <w:sz w:val="24"/>
          <w:szCs w:val="24"/>
        </w:rPr>
        <w:t>Содержание образовательного процесса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 в МБОУ «Школа-сад № 22 с.им.Тельмана</w:t>
      </w:r>
      <w:r w:rsidRPr="00B103B4">
        <w:rPr>
          <w:rFonts w:ascii="Times New Roman" w:hAnsi="Times New Roman" w:cs="Times New Roman"/>
          <w:sz w:val="24"/>
          <w:szCs w:val="24"/>
        </w:rPr>
        <w:t>» определяется основной образовательной программой дошкольного образования (далее – ООПДО), основной образовательной программой общего начального образования (далее ООПНОО)</w:t>
      </w:r>
    </w:p>
    <w:p w14:paraId="4AB580CC" w14:textId="77777777"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B4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и начального общего образования являются документом, характеризующим специфику содержания и особенности образовательного процесса.  Основная образовательная программа дошкольного образования и начального общего образования разработана с учетом федеральных государственных требований к структуре основной общеобразовательной программы дошкольного образования и начального общего образования, возрастных и индивидуальных особенностях контингента детей, воспитывающихся в дошкольном учреждении</w:t>
      </w:r>
      <w:r w:rsidRPr="00B103B4">
        <w:rPr>
          <w:rFonts w:ascii="Times New Roman" w:hAnsi="Times New Roman" w:cs="Times New Roman"/>
          <w:b/>
          <w:sz w:val="24"/>
          <w:szCs w:val="24"/>
        </w:rPr>
        <w:t>.</w:t>
      </w:r>
    </w:p>
    <w:p w14:paraId="301AE85A" w14:textId="77777777" w:rsidR="00AF4A1E" w:rsidRPr="00520BF7" w:rsidRDefault="00AF4A1E" w:rsidP="00AF4A1E">
      <w:pPr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20BF7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Основная образовательная программа утверждена директором ОУ (приказ </w:t>
      </w:r>
      <w:r w:rsidR="00520BF7" w:rsidRPr="00520BF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от 02.09.2019г № 97</w:t>
      </w:r>
      <w:r w:rsidRPr="00520BF7">
        <w:rPr>
          <w:rFonts w:ascii="Times New Roman" w:hAnsi="Times New Roman" w:cs="Times New Roman"/>
          <w:bCs/>
          <w:kern w:val="28"/>
          <w:sz w:val="24"/>
          <w:szCs w:val="24"/>
        </w:rPr>
        <w:t>).</w:t>
      </w:r>
    </w:p>
    <w:p w14:paraId="1350A129" w14:textId="77777777" w:rsidR="00AF4A1E" w:rsidRPr="004B4C01" w:rsidRDefault="00AF4A1E" w:rsidP="00AF4A1E">
      <w:pPr>
        <w:pStyle w:val="21"/>
        <w:ind w:firstLine="567"/>
        <w:jc w:val="left"/>
        <w:rPr>
          <w:b w:val="0"/>
          <w:bCs w:val="0"/>
          <w:i/>
          <w:sz w:val="24"/>
        </w:rPr>
      </w:pPr>
    </w:p>
    <w:p w14:paraId="17435AEB" w14:textId="77777777" w:rsidR="00AF4A1E" w:rsidRPr="004B4C01" w:rsidRDefault="00AF4A1E" w:rsidP="00AF4A1E">
      <w:pPr>
        <w:pStyle w:val="21"/>
        <w:ind w:firstLine="567"/>
        <w:jc w:val="left"/>
        <w:rPr>
          <w:b w:val="0"/>
          <w:i/>
          <w:sz w:val="24"/>
        </w:rPr>
      </w:pPr>
      <w:r w:rsidRPr="004B4C01">
        <w:rPr>
          <w:b w:val="0"/>
          <w:bCs w:val="0"/>
          <w:i/>
          <w:sz w:val="24"/>
        </w:rPr>
        <w:t>Мониторинг образовательного процесса.</w:t>
      </w:r>
    </w:p>
    <w:p w14:paraId="0E03A59E" w14:textId="77777777" w:rsidR="00AF4A1E" w:rsidRPr="004B4C01" w:rsidRDefault="00AF4A1E" w:rsidP="00AF4A1E">
      <w:pPr>
        <w:ind w:firstLine="567"/>
        <w:jc w:val="both"/>
        <w:rPr>
          <w:rStyle w:val="11pt"/>
          <w:rFonts w:eastAsiaTheme="minorEastAsia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подхода к оценке итоговых и промежуточных результатов освоения основной  образовательной 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</w:t>
      </w:r>
      <w:r w:rsidRPr="004B4C0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23.11.2009 № 655 был проведен мониторинг освоения  основной образовательной  программы дошкольного образования по образовательным областям.</w:t>
      </w:r>
    </w:p>
    <w:p w14:paraId="3CF55360" w14:textId="56B78736" w:rsidR="00AF4A1E" w:rsidRPr="008F43B2" w:rsidRDefault="003F1CE8" w:rsidP="00AF4A1E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23FE3">
        <w:rPr>
          <w:rFonts w:ascii="Times New Roman" w:hAnsi="Times New Roman" w:cs="Times New Roman"/>
          <w:sz w:val="24"/>
          <w:szCs w:val="24"/>
        </w:rPr>
        <w:t xml:space="preserve">обследован </w:t>
      </w:r>
      <w:r w:rsidR="009379EC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AF4A1E" w:rsidRPr="00520BF7">
        <w:rPr>
          <w:rFonts w:ascii="Times New Roman" w:hAnsi="Times New Roman" w:cs="Times New Roman"/>
          <w:sz w:val="24"/>
          <w:szCs w:val="24"/>
        </w:rPr>
        <w:t xml:space="preserve"> воспитанник.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1843"/>
      </w:tblGrid>
      <w:tr w:rsidR="00D327B7" w:rsidRPr="00D327B7" w14:paraId="491E19F4" w14:textId="77777777" w:rsidTr="00D327B7">
        <w:trPr>
          <w:trHeight w:val="3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4D76" w14:textId="77777777" w:rsidR="00D327B7" w:rsidRPr="00D327B7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7B8F" w14:textId="77777777" w:rsidR="00D327B7" w:rsidRPr="00D327B7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1907" w14:textId="1CE8A703" w:rsidR="00D327B7" w:rsidRPr="00D327B7" w:rsidRDefault="00D327B7" w:rsidP="009B37B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423F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9379E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</w:t>
            </w: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-20</w:t>
            </w:r>
            <w:r w:rsidR="00423F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9379E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  <w:tr w:rsidR="00D327B7" w:rsidRPr="00D327B7" w14:paraId="1830777F" w14:textId="77777777" w:rsidTr="00D327B7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7B96" w14:textId="77777777" w:rsidR="00D327B7" w:rsidRPr="00D327B7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EA15" w14:textId="77777777" w:rsidR="00D327B7" w:rsidRPr="00D327B7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F123" w14:textId="77777777" w:rsidR="00D327B7" w:rsidRPr="00D327B7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42D68675" w14:textId="77777777" w:rsidR="00D327B7" w:rsidRPr="00D327B7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FEE" w14:textId="77777777" w:rsidR="00D327B7" w:rsidRPr="00D327B7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4F62B6BD" w14:textId="77777777" w:rsidR="00D327B7" w:rsidRPr="00D327B7" w:rsidRDefault="008F43B2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  <w:p w14:paraId="1909633A" w14:textId="77777777" w:rsidR="00D327B7" w:rsidRPr="00D327B7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327B7" w:rsidRPr="00D327B7" w14:paraId="078301B8" w14:textId="77777777" w:rsidTr="00D32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0B4C" w14:textId="77777777"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1303" w14:textId="77777777"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40F7" w14:textId="77777777" w:rsidR="00D327B7" w:rsidRPr="00390E28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D327B7"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CA1" w14:textId="77777777" w:rsidR="00D327B7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68 %</w:t>
            </w:r>
          </w:p>
        </w:tc>
      </w:tr>
      <w:tr w:rsidR="00D327B7" w:rsidRPr="00D327B7" w14:paraId="3C4F6A8D" w14:textId="77777777" w:rsidTr="00D327B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B288" w14:textId="77777777"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D835" w14:textId="77777777"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4A10" w14:textId="77777777" w:rsidR="00D327B7" w:rsidRPr="00390E28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  <w:r w:rsidR="00D327B7"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55D" w14:textId="77777777" w:rsidR="00D327B7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78 %</w:t>
            </w:r>
          </w:p>
        </w:tc>
      </w:tr>
      <w:tr w:rsidR="00D327B7" w:rsidRPr="00D327B7" w14:paraId="5588E85F" w14:textId="77777777" w:rsidTr="00D32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6DED" w14:textId="77777777"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FA9D" w14:textId="77777777"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окружающим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0085" w14:textId="77777777" w:rsidR="00D327B7" w:rsidRPr="00390E28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3F4" w14:textId="77777777"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90E28" w:rsidRPr="00D327B7" w14:paraId="1CCDD1CF" w14:textId="77777777" w:rsidTr="008F16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7189" w14:textId="77777777" w:rsidR="00390E28" w:rsidRPr="00D327B7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5342" w14:textId="77777777"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F78D" w14:textId="77777777" w:rsidR="00390E28" w:rsidRPr="00390E28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6A5A7" w14:textId="77777777"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390E28" w:rsidRPr="00D327B7" w14:paraId="37B76DFC" w14:textId="77777777" w:rsidTr="008F1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B962" w14:textId="77777777" w:rsidR="00390E28" w:rsidRPr="00D327B7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D81" w14:textId="77777777"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23F4" w14:textId="77777777" w:rsidR="00390E28" w:rsidRPr="00390E28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54F" w14:textId="77777777"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90E28" w:rsidRPr="00D327B7" w14:paraId="7AECE30C" w14:textId="77777777" w:rsidTr="00390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1E90" w14:textId="77777777" w:rsidR="00390E28" w:rsidRPr="00D327B7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EC2" w14:textId="77777777"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CE60" w14:textId="77777777" w:rsidR="00390E28" w:rsidRPr="00390E28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80322" w14:textId="77777777"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90E28" w:rsidRPr="00D327B7" w14:paraId="6C1B2615" w14:textId="77777777" w:rsidTr="00390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504C" w14:textId="77777777" w:rsidR="00390E28" w:rsidRPr="00D327B7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6712" w14:textId="77777777"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1A4C" w14:textId="77777777" w:rsidR="00390E28" w:rsidRPr="00390E28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99A4" w14:textId="77777777"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327B7" w:rsidRPr="00D327B7" w14:paraId="3FEF551A" w14:textId="77777777" w:rsidTr="00D32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D70E" w14:textId="77777777"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5CA" w14:textId="77777777"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49F8" w14:textId="77777777" w:rsidR="00D327B7" w:rsidRPr="00390E28" w:rsidRDefault="00D327B7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2CB" w14:textId="77777777" w:rsidR="00D327B7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D327B7" w:rsidRPr="00D327B7" w14:paraId="633D0AEB" w14:textId="77777777" w:rsidTr="00D32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987E" w14:textId="77777777"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Социально-коммуникативное развитие (общение, усвоение социальных норм и правил)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EFA4" w14:textId="77777777"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 всех видах деятельности, в режимных моментах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690" w14:textId="77777777" w:rsidR="00D327B7" w:rsidRPr="00390E28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D327B7"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FF0" w14:textId="77777777" w:rsidR="00D327B7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70 %</w:t>
            </w:r>
          </w:p>
        </w:tc>
      </w:tr>
    </w:tbl>
    <w:p w14:paraId="37D8C651" w14:textId="77777777" w:rsidR="00D327B7" w:rsidRPr="00D327B7" w:rsidRDefault="00D327B7" w:rsidP="00D327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7B7">
        <w:rPr>
          <w:rFonts w:ascii="Times New Roman" w:eastAsia="Calibri" w:hAnsi="Times New Roman" w:cs="Times New Roman"/>
          <w:sz w:val="24"/>
          <w:szCs w:val="24"/>
          <w:lang w:eastAsia="en-US"/>
        </w:rPr>
        <w:t>Из таблицы 5 видно, что уровень освоения программы повысился по разделам: ознакомление с окружающим, ФИЗО, социально-коммуникативное развитие. Такая динамика,  связана,  прежде всего  с внедрением в ДОУ    проектной и исследовательской деятельности. Снизился по разделам: развитие речи, ФЭМП. Причиной могли послужить и недостаточно-продуманное построение предметно-развивающей образовательной среды, неполная наполняемость дидактическими пособиями, необходимыми по программе, слабое знание методических приемов в подготовке и проведении  занятий.</w:t>
      </w:r>
    </w:p>
    <w:p w14:paraId="123CEF50" w14:textId="77777777" w:rsidR="00D327B7" w:rsidRPr="00D327B7" w:rsidRDefault="00D327B7" w:rsidP="00D327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целях повышения уровня выполнения программы,  в будущем году намечено больше внимания,  уделять,  познавательно-речевому развитию детей, освоению педагогами методики проведения занятий по образовательным областям.</w:t>
      </w:r>
    </w:p>
    <w:p w14:paraId="46B59A64" w14:textId="77777777" w:rsidR="00AF4A1E" w:rsidRPr="00D327B7" w:rsidRDefault="00AF4A1E" w:rsidP="00D327B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3FF0CF5C" w14:textId="13843FC2" w:rsidR="00AF4A1E" w:rsidRPr="007D1693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423FE3">
        <w:rPr>
          <w:rFonts w:ascii="Times New Roman" w:hAnsi="Times New Roman" w:cs="Times New Roman"/>
          <w:sz w:val="24"/>
          <w:szCs w:val="24"/>
        </w:rPr>
        <w:t>2</w:t>
      </w:r>
      <w:r w:rsidR="009379EC" w:rsidRPr="009379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379EC" w:rsidRPr="009379EC">
        <w:rPr>
          <w:rFonts w:ascii="Times New Roman" w:hAnsi="Times New Roman" w:cs="Times New Roman"/>
          <w:sz w:val="24"/>
          <w:szCs w:val="24"/>
        </w:rPr>
        <w:t xml:space="preserve">3 </w:t>
      </w:r>
      <w:r w:rsidR="00AF4A1E" w:rsidRPr="007D1693">
        <w:rPr>
          <w:rFonts w:ascii="Times New Roman" w:hAnsi="Times New Roman" w:cs="Times New Roman"/>
          <w:sz w:val="24"/>
          <w:szCs w:val="24"/>
        </w:rPr>
        <w:t>учебном год</w:t>
      </w:r>
      <w:r w:rsidR="007D1693" w:rsidRPr="007D1693">
        <w:rPr>
          <w:rFonts w:ascii="Times New Roman" w:hAnsi="Times New Roman" w:cs="Times New Roman"/>
          <w:sz w:val="24"/>
          <w:szCs w:val="24"/>
        </w:rPr>
        <w:t>у в начальной школе об</w:t>
      </w:r>
      <w:r>
        <w:rPr>
          <w:rFonts w:ascii="Times New Roman" w:hAnsi="Times New Roman" w:cs="Times New Roman"/>
          <w:sz w:val="24"/>
          <w:szCs w:val="24"/>
        </w:rPr>
        <w:t xml:space="preserve">учается </w:t>
      </w:r>
      <w:r w:rsidR="00423FE3">
        <w:rPr>
          <w:rFonts w:ascii="Times New Roman" w:hAnsi="Times New Roman" w:cs="Times New Roman"/>
          <w:sz w:val="24"/>
          <w:szCs w:val="24"/>
        </w:rPr>
        <w:t>2</w:t>
      </w:r>
      <w:r w:rsidR="009379EC" w:rsidRPr="009379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144FDEE1" w14:textId="234D864E" w:rsidR="00AF4A1E" w:rsidRPr="007D1693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успевает – </w:t>
      </w:r>
      <w:r w:rsidR="00423FE3">
        <w:rPr>
          <w:rFonts w:ascii="Times New Roman" w:hAnsi="Times New Roman" w:cs="Times New Roman"/>
          <w:sz w:val="24"/>
          <w:szCs w:val="24"/>
        </w:rPr>
        <w:t>2</w:t>
      </w:r>
      <w:r w:rsidR="009379EC" w:rsidRPr="00F65E21">
        <w:rPr>
          <w:rFonts w:ascii="Times New Roman" w:hAnsi="Times New Roman" w:cs="Times New Roman"/>
          <w:sz w:val="24"/>
          <w:szCs w:val="24"/>
        </w:rPr>
        <w:t>8</w:t>
      </w:r>
      <w:r w:rsidR="005215F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- 100</w:t>
      </w:r>
      <w:r w:rsidR="007D1693" w:rsidRPr="007D1693">
        <w:rPr>
          <w:rFonts w:ascii="Times New Roman" w:hAnsi="Times New Roman" w:cs="Times New Roman"/>
          <w:sz w:val="24"/>
          <w:szCs w:val="24"/>
        </w:rPr>
        <w:t xml:space="preserve"> </w:t>
      </w:r>
      <w:r w:rsidR="00AF4A1E" w:rsidRPr="007D1693">
        <w:rPr>
          <w:rFonts w:ascii="Times New Roman" w:hAnsi="Times New Roman" w:cs="Times New Roman"/>
          <w:sz w:val="24"/>
          <w:szCs w:val="24"/>
        </w:rPr>
        <w:t>%</w:t>
      </w:r>
    </w:p>
    <w:p w14:paraId="57262B23" w14:textId="77777777" w:rsidR="00AF4A1E" w:rsidRPr="007D169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693">
        <w:rPr>
          <w:rFonts w:ascii="Times New Roman" w:hAnsi="Times New Roman" w:cs="Times New Roman"/>
          <w:sz w:val="24"/>
          <w:szCs w:val="24"/>
        </w:rPr>
        <w:t>- обу</w:t>
      </w:r>
      <w:r w:rsidR="00390E28">
        <w:rPr>
          <w:rFonts w:ascii="Times New Roman" w:hAnsi="Times New Roman" w:cs="Times New Roman"/>
          <w:sz w:val="24"/>
          <w:szCs w:val="24"/>
        </w:rPr>
        <w:t xml:space="preserve">чается на повышенной оценке – 12 – 50 </w:t>
      </w:r>
      <w:r w:rsidRPr="007D1693">
        <w:rPr>
          <w:rFonts w:ascii="Times New Roman" w:hAnsi="Times New Roman" w:cs="Times New Roman"/>
          <w:sz w:val="24"/>
          <w:szCs w:val="24"/>
        </w:rPr>
        <w:t>%</w:t>
      </w:r>
    </w:p>
    <w:p w14:paraId="6E51CFE7" w14:textId="77777777" w:rsidR="00AF4A1E" w:rsidRPr="007D169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693">
        <w:rPr>
          <w:rFonts w:ascii="Times New Roman" w:hAnsi="Times New Roman" w:cs="Times New Roman"/>
          <w:sz w:val="24"/>
          <w:szCs w:val="24"/>
        </w:rPr>
        <w:t>- выполнение учебных программ по норме  -100%</w:t>
      </w:r>
    </w:p>
    <w:p w14:paraId="53A1CA3A" w14:textId="77777777" w:rsidR="00AF4A1E" w:rsidRPr="007D1693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7D1693">
        <w:rPr>
          <w:rFonts w:ascii="Times New Roman" w:hAnsi="Times New Roman"/>
          <w:sz w:val="24"/>
          <w:szCs w:val="24"/>
        </w:rPr>
        <w:t xml:space="preserve">     Задача образовательного учреждения – предоставление качественного образования каждому ребенку, важнейшим показателем которого является успеваемость </w:t>
      </w:r>
      <w:r w:rsidR="007D1693" w:rsidRPr="007D1693">
        <w:rPr>
          <w:rFonts w:ascii="Times New Roman" w:hAnsi="Times New Roman"/>
          <w:sz w:val="24"/>
          <w:szCs w:val="24"/>
        </w:rPr>
        <w:t>об</w:t>
      </w:r>
      <w:r w:rsidRPr="007D1693">
        <w:rPr>
          <w:rFonts w:ascii="Times New Roman" w:hAnsi="Times New Roman"/>
          <w:sz w:val="24"/>
          <w:szCs w:val="24"/>
        </w:rPr>
        <w:t>уча</w:t>
      </w:r>
      <w:r w:rsidR="007D1693" w:rsidRPr="007D1693">
        <w:rPr>
          <w:rFonts w:ascii="Times New Roman" w:hAnsi="Times New Roman"/>
          <w:sz w:val="24"/>
          <w:szCs w:val="24"/>
        </w:rPr>
        <w:t>ю</w:t>
      </w:r>
      <w:r w:rsidRPr="007D1693">
        <w:rPr>
          <w:rFonts w:ascii="Times New Roman" w:hAnsi="Times New Roman"/>
          <w:sz w:val="24"/>
          <w:szCs w:val="24"/>
        </w:rPr>
        <w:t>щихся.</w:t>
      </w:r>
    </w:p>
    <w:p w14:paraId="00D7EFE9" w14:textId="77777777" w:rsidR="00423FE3" w:rsidRDefault="00423FE3" w:rsidP="00AF4A1E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1B7324" w14:textId="77777777" w:rsidR="00AF4A1E" w:rsidRPr="003F1CE8" w:rsidRDefault="00AF4A1E" w:rsidP="00AF4A1E">
      <w:pPr>
        <w:pStyle w:val="a5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D1693">
        <w:rPr>
          <w:rFonts w:ascii="Times New Roman" w:hAnsi="Times New Roman"/>
          <w:b/>
          <w:sz w:val="24"/>
          <w:szCs w:val="24"/>
        </w:rPr>
        <w:t xml:space="preserve">Успеваемость и качество знаний </w:t>
      </w:r>
      <w:r w:rsidR="003F1CE8" w:rsidRPr="007D1693">
        <w:rPr>
          <w:rFonts w:ascii="Times New Roman" w:hAnsi="Times New Roman"/>
          <w:b/>
          <w:sz w:val="24"/>
          <w:szCs w:val="24"/>
        </w:rPr>
        <w:t>об</w:t>
      </w:r>
      <w:r w:rsidRPr="007D1693">
        <w:rPr>
          <w:rFonts w:ascii="Times New Roman" w:hAnsi="Times New Roman"/>
          <w:b/>
          <w:sz w:val="24"/>
          <w:szCs w:val="24"/>
        </w:rPr>
        <w:t>уча</w:t>
      </w:r>
      <w:r w:rsidR="00EC0310">
        <w:rPr>
          <w:rFonts w:ascii="Times New Roman" w:hAnsi="Times New Roman"/>
          <w:b/>
          <w:sz w:val="24"/>
          <w:szCs w:val="24"/>
        </w:rPr>
        <w:t>ю</w:t>
      </w:r>
      <w:r w:rsidRPr="007D1693">
        <w:rPr>
          <w:rFonts w:ascii="Times New Roman" w:hAnsi="Times New Roman"/>
          <w:b/>
          <w:sz w:val="24"/>
          <w:szCs w:val="24"/>
        </w:rPr>
        <w:t xml:space="preserve">щихся      </w:t>
      </w:r>
    </w:p>
    <w:p w14:paraId="731D2071" w14:textId="77777777" w:rsidR="00AF4A1E" w:rsidRPr="003F1CE8" w:rsidRDefault="00AF4A1E" w:rsidP="00AF4A1E">
      <w:pPr>
        <w:pStyle w:val="a5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F1CE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</w:t>
      </w:r>
      <w:r w:rsidRPr="003F1CE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375"/>
        <w:gridCol w:w="2414"/>
        <w:gridCol w:w="2418"/>
      </w:tblGrid>
      <w:tr w:rsidR="00423FE3" w:rsidRPr="00EC0310" w14:paraId="14643EEB" w14:textId="77777777" w:rsidTr="00390E2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7E0" w14:textId="77777777"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AAB6" w14:textId="00D02107" w:rsidR="00423FE3" w:rsidRPr="0094666A" w:rsidRDefault="00977606" w:rsidP="003435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66A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466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5E4" w14:textId="2B8F064B" w:rsidR="00423FE3" w:rsidRPr="0094666A" w:rsidRDefault="00977606" w:rsidP="009776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466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23FE3">
              <w:rPr>
                <w:rFonts w:ascii="Times New Roman" w:hAnsi="Times New Roman"/>
                <w:sz w:val="24"/>
                <w:szCs w:val="24"/>
              </w:rPr>
              <w:t>-202</w:t>
            </w:r>
            <w:r w:rsidR="009466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7A80" w14:textId="51ABCCDA" w:rsidR="00423FE3" w:rsidRPr="0094666A" w:rsidRDefault="00977606" w:rsidP="009776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466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23FE3">
              <w:rPr>
                <w:rFonts w:ascii="Times New Roman" w:hAnsi="Times New Roman"/>
                <w:sz w:val="24"/>
                <w:szCs w:val="24"/>
              </w:rPr>
              <w:t>-202</w:t>
            </w:r>
            <w:r w:rsidR="009466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23FE3" w:rsidRPr="00EC0310" w14:paraId="6C89D3DD" w14:textId="77777777" w:rsidTr="00390E28">
        <w:trPr>
          <w:trHeight w:val="86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7C9C" w14:textId="77777777"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1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310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5233" w14:textId="69C1352B" w:rsidR="00423FE3" w:rsidRPr="0094666A" w:rsidRDefault="0094666A" w:rsidP="003435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4D15" w14:textId="49B23D26" w:rsidR="00423FE3" w:rsidRPr="0094666A" w:rsidRDefault="009B37B6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66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27AC" w14:textId="31DE58BB" w:rsidR="00423FE3" w:rsidRPr="0094666A" w:rsidRDefault="009776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666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23FE3" w:rsidRPr="00EC0310" w14:paraId="7B785A11" w14:textId="77777777" w:rsidTr="00390E2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B214" w14:textId="77777777"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10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9F94" w14:textId="77777777" w:rsidR="00423FE3" w:rsidRPr="009B37B6" w:rsidRDefault="00977606" w:rsidP="00343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23FE3" w:rsidRPr="009B37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C36A" w14:textId="77777777" w:rsidR="00423FE3" w:rsidRPr="00EC0310" w:rsidRDefault="00423FE3" w:rsidP="009776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3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7A64" w14:textId="77777777" w:rsidR="00423FE3" w:rsidRPr="00EC0310" w:rsidRDefault="00977606" w:rsidP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423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FE3" w:rsidRPr="00EC03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3FE3" w:rsidRPr="00EC0310" w14:paraId="0549F014" w14:textId="77777777" w:rsidTr="00390E2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353C" w14:textId="77777777"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10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30C4" w14:textId="77777777" w:rsidR="00423FE3" w:rsidRPr="009B37B6" w:rsidRDefault="00423FE3" w:rsidP="003435C7">
            <w:pPr>
              <w:rPr>
                <w:rFonts w:ascii="Times New Roman" w:hAnsi="Times New Roman" w:cs="Times New Roman"/>
              </w:rPr>
            </w:pPr>
            <w:r w:rsidRPr="009B37B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D3E" w14:textId="77777777" w:rsidR="00423FE3" w:rsidRPr="00EC0310" w:rsidRDefault="00423FE3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C03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6CA7" w14:textId="77777777"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C03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008BE598" w14:textId="77777777" w:rsidR="00AF4A1E" w:rsidRPr="00EC0310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0310">
        <w:rPr>
          <w:rFonts w:ascii="Times New Roman" w:hAnsi="Times New Roman"/>
          <w:b/>
          <w:sz w:val="24"/>
          <w:szCs w:val="24"/>
        </w:rPr>
        <w:t>Вывод</w:t>
      </w:r>
      <w:r w:rsidRPr="00EC0310">
        <w:rPr>
          <w:rFonts w:ascii="Times New Roman" w:hAnsi="Times New Roman"/>
          <w:sz w:val="24"/>
          <w:szCs w:val="24"/>
        </w:rPr>
        <w:t xml:space="preserve">: из таблицы видно, что </w:t>
      </w:r>
      <w:r w:rsidR="00EC0310" w:rsidRPr="00EC0310">
        <w:rPr>
          <w:rFonts w:ascii="Times New Roman" w:hAnsi="Times New Roman"/>
          <w:sz w:val="24"/>
          <w:szCs w:val="24"/>
        </w:rPr>
        <w:t xml:space="preserve"> в МБОУ «Школа-сад № 22 с.им.Тельмана</w:t>
      </w:r>
      <w:r w:rsidRPr="00EC0310">
        <w:rPr>
          <w:rFonts w:ascii="Times New Roman" w:hAnsi="Times New Roman"/>
          <w:sz w:val="24"/>
          <w:szCs w:val="24"/>
        </w:rPr>
        <w:t xml:space="preserve">» </w:t>
      </w:r>
      <w:r w:rsidR="002B0C6A" w:rsidRPr="00EC0310">
        <w:rPr>
          <w:rFonts w:ascii="Times New Roman" w:hAnsi="Times New Roman"/>
          <w:sz w:val="24"/>
          <w:szCs w:val="24"/>
        </w:rPr>
        <w:t xml:space="preserve"> качество</w:t>
      </w:r>
      <w:r w:rsidR="00EC0310" w:rsidRPr="00EC0310">
        <w:rPr>
          <w:rFonts w:ascii="Times New Roman" w:hAnsi="Times New Roman"/>
          <w:sz w:val="24"/>
          <w:szCs w:val="24"/>
        </w:rPr>
        <w:t xml:space="preserve"> знаний остается стабильным</w:t>
      </w:r>
      <w:r w:rsidRPr="00EC0310">
        <w:rPr>
          <w:rFonts w:ascii="Times New Roman" w:hAnsi="Times New Roman"/>
          <w:sz w:val="24"/>
          <w:szCs w:val="24"/>
        </w:rPr>
        <w:t xml:space="preserve">, успеваемость учащихся </w:t>
      </w:r>
      <w:r w:rsidR="00390E28">
        <w:rPr>
          <w:rFonts w:ascii="Times New Roman" w:hAnsi="Times New Roman"/>
          <w:sz w:val="24"/>
          <w:szCs w:val="24"/>
        </w:rPr>
        <w:t>повысилась на 5,6</w:t>
      </w:r>
      <w:r w:rsidRPr="00EC0310">
        <w:rPr>
          <w:rFonts w:ascii="Times New Roman" w:hAnsi="Times New Roman"/>
          <w:sz w:val="24"/>
          <w:szCs w:val="24"/>
        </w:rPr>
        <w:t xml:space="preserve"> %.</w:t>
      </w:r>
    </w:p>
    <w:p w14:paraId="11F39FC9" w14:textId="77777777" w:rsidR="00AF4A1E" w:rsidRPr="00525BD2" w:rsidRDefault="00AF4A1E" w:rsidP="00525B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D2">
        <w:rPr>
          <w:rFonts w:ascii="Times New Roman" w:hAnsi="Times New Roman" w:cs="Times New Roman"/>
          <w:b/>
          <w:sz w:val="24"/>
          <w:szCs w:val="24"/>
        </w:rPr>
        <w:t>Готовность к школе</w:t>
      </w:r>
    </w:p>
    <w:p w14:paraId="4A4591E6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 с детьми подготовительной группы проведено психолого-педагогическое диагностическое обследование по готовности ребенка к школе.</w:t>
      </w:r>
    </w:p>
    <w:p w14:paraId="69FB0C84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Выявлены следующие результаты:</w:t>
      </w:r>
    </w:p>
    <w:p w14:paraId="5F1C11F2" w14:textId="7F7DA60C" w:rsidR="00AF4A1E" w:rsidRPr="00B002A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A1">
        <w:rPr>
          <w:rFonts w:ascii="Times New Roman" w:hAnsi="Times New Roman" w:cs="Times New Roman"/>
          <w:sz w:val="24"/>
          <w:szCs w:val="24"/>
        </w:rPr>
        <w:t>Всего детей поступающих  в первый клас</w:t>
      </w:r>
      <w:r w:rsidR="00390E28" w:rsidRPr="00B002A1">
        <w:rPr>
          <w:rFonts w:ascii="Times New Roman" w:hAnsi="Times New Roman" w:cs="Times New Roman"/>
          <w:sz w:val="24"/>
          <w:szCs w:val="24"/>
        </w:rPr>
        <w:t xml:space="preserve">с – </w:t>
      </w:r>
      <w:r w:rsidR="0094666A" w:rsidRPr="0094666A">
        <w:rPr>
          <w:rFonts w:ascii="Times New Roman" w:hAnsi="Times New Roman" w:cs="Times New Roman"/>
          <w:sz w:val="24"/>
          <w:szCs w:val="24"/>
        </w:rPr>
        <w:t>4</w:t>
      </w:r>
      <w:r w:rsidRPr="00B002A1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2E963A1" w14:textId="77777777" w:rsidR="00AF4A1E" w:rsidRPr="00B002A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A1">
        <w:rPr>
          <w:rFonts w:ascii="Times New Roman" w:hAnsi="Times New Roman" w:cs="Times New Roman"/>
          <w:sz w:val="24"/>
          <w:szCs w:val="24"/>
        </w:rPr>
        <w:t xml:space="preserve">Из них имеют: </w:t>
      </w:r>
    </w:p>
    <w:p w14:paraId="5E9FF4D9" w14:textId="2A16748B" w:rsidR="00AF4A1E" w:rsidRPr="00B002A1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A1">
        <w:rPr>
          <w:rFonts w:ascii="Times New Roman" w:hAnsi="Times New Roman" w:cs="Times New Roman"/>
          <w:sz w:val="24"/>
          <w:szCs w:val="24"/>
        </w:rPr>
        <w:t xml:space="preserve">Высокий уровень - </w:t>
      </w:r>
      <w:r w:rsidR="0094666A" w:rsidRPr="00F65E21">
        <w:rPr>
          <w:rFonts w:ascii="Times New Roman" w:hAnsi="Times New Roman" w:cs="Times New Roman"/>
          <w:sz w:val="24"/>
          <w:szCs w:val="24"/>
        </w:rPr>
        <w:t>2</w:t>
      </w:r>
      <w:r w:rsidR="002B0C6A" w:rsidRPr="00B002A1">
        <w:rPr>
          <w:rFonts w:ascii="Times New Roman" w:hAnsi="Times New Roman" w:cs="Times New Roman"/>
          <w:sz w:val="24"/>
          <w:szCs w:val="24"/>
        </w:rPr>
        <w:t xml:space="preserve"> чел. (5</w:t>
      </w:r>
      <w:r w:rsidR="00AF4A1E" w:rsidRPr="00B002A1">
        <w:rPr>
          <w:rFonts w:ascii="Times New Roman" w:hAnsi="Times New Roman" w:cs="Times New Roman"/>
          <w:sz w:val="24"/>
          <w:szCs w:val="24"/>
        </w:rPr>
        <w:t>0%)</w:t>
      </w:r>
    </w:p>
    <w:p w14:paraId="39810F1C" w14:textId="17BD79B1" w:rsidR="00AF4A1E" w:rsidRPr="00B002A1" w:rsidRDefault="002B0C6A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A1">
        <w:rPr>
          <w:rFonts w:ascii="Times New Roman" w:hAnsi="Times New Roman" w:cs="Times New Roman"/>
          <w:sz w:val="24"/>
          <w:szCs w:val="24"/>
        </w:rPr>
        <w:t>Средний ур</w:t>
      </w:r>
      <w:r w:rsidR="00390E28" w:rsidRPr="00B002A1">
        <w:rPr>
          <w:rFonts w:ascii="Times New Roman" w:hAnsi="Times New Roman" w:cs="Times New Roman"/>
          <w:sz w:val="24"/>
          <w:szCs w:val="24"/>
        </w:rPr>
        <w:t xml:space="preserve">овень - </w:t>
      </w:r>
      <w:r w:rsidR="0094666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002A1">
        <w:rPr>
          <w:rFonts w:ascii="Times New Roman" w:hAnsi="Times New Roman" w:cs="Times New Roman"/>
          <w:sz w:val="24"/>
          <w:szCs w:val="24"/>
        </w:rPr>
        <w:t xml:space="preserve"> чел.  (</w:t>
      </w:r>
      <w:r w:rsidR="0094666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AF4A1E" w:rsidRPr="00B002A1">
        <w:rPr>
          <w:rFonts w:ascii="Times New Roman" w:hAnsi="Times New Roman" w:cs="Times New Roman"/>
          <w:sz w:val="24"/>
          <w:szCs w:val="24"/>
        </w:rPr>
        <w:t>%)</w:t>
      </w:r>
    </w:p>
    <w:p w14:paraId="272D7CB1" w14:textId="58CED8FF" w:rsidR="00AF4A1E" w:rsidRPr="004B4C01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A1">
        <w:rPr>
          <w:rFonts w:ascii="Times New Roman" w:hAnsi="Times New Roman" w:cs="Times New Roman"/>
          <w:sz w:val="24"/>
          <w:szCs w:val="24"/>
        </w:rPr>
        <w:t xml:space="preserve">Низкий - </w:t>
      </w:r>
    </w:p>
    <w:p w14:paraId="17154BC6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Уровень ниже среднего у детей часто болеющих  и  нерегулярно посещающих  детский сад. Дети не коммуникабельны, пассивны в общении. </w:t>
      </w:r>
    </w:p>
    <w:p w14:paraId="2708AA9F" w14:textId="77777777" w:rsidR="00AF4A1E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По сравнению с предыдущими  годами  результаты готовности к школе в этом году практически не изменились.  Высокий уровень прежний, средний повыси</w:t>
      </w:r>
      <w:r w:rsidR="002D2846">
        <w:rPr>
          <w:rFonts w:ascii="Times New Roman" w:hAnsi="Times New Roman" w:cs="Times New Roman"/>
          <w:sz w:val="24"/>
          <w:szCs w:val="24"/>
        </w:rPr>
        <w:t>лся, низкого уровень невысокий.</w:t>
      </w:r>
    </w:p>
    <w:p w14:paraId="12865860" w14:textId="77777777" w:rsidR="002D2846" w:rsidRPr="002D2846" w:rsidRDefault="002D2846" w:rsidP="002D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846">
        <w:rPr>
          <w:rFonts w:ascii="Times New Roman" w:eastAsia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14:paraId="46F920B5" w14:textId="19E7C3B9" w:rsidR="002D2846" w:rsidRPr="002D2846" w:rsidRDefault="002D2846" w:rsidP="002D2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846">
        <w:rPr>
          <w:rFonts w:ascii="Times New Roman" w:eastAsia="Times New Roman" w:hAnsi="Times New Roman" w:cs="Times New Roman"/>
          <w:sz w:val="24"/>
          <w:szCs w:val="24"/>
        </w:rPr>
        <w:t>В Учреждении утверждено положение о внутренней системе оценки качества образования приказом директора. По итогам оценки качества образования в 20</w:t>
      </w:r>
      <w:r w:rsidR="00861F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666A" w:rsidRPr="009466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2846">
        <w:rPr>
          <w:rFonts w:ascii="Times New Roman" w:eastAsia="Times New Roman" w:hAnsi="Times New Roman" w:cs="Times New Roman"/>
          <w:sz w:val="24"/>
          <w:szCs w:val="24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выше среднего.</w:t>
      </w:r>
    </w:p>
    <w:p w14:paraId="5E68A4AE" w14:textId="77777777" w:rsidR="001C32A2" w:rsidRDefault="001C32A2" w:rsidP="00AF4A1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29ABF" w14:textId="77777777" w:rsidR="00AF4A1E" w:rsidRPr="001C32A2" w:rsidRDefault="00AF4A1E" w:rsidP="001C32A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A2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14:paraId="0077950A" w14:textId="77777777" w:rsidR="00EC0310" w:rsidRPr="00EC0310" w:rsidRDefault="00EC0310" w:rsidP="001C32A2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2A2">
        <w:rPr>
          <w:rFonts w:ascii="Times New Roman" w:hAnsi="Times New Roman" w:cs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 w:cs="Times New Roman"/>
          <w:sz w:val="24"/>
          <w:szCs w:val="24"/>
        </w:rPr>
        <w:t xml:space="preserve"> </w:t>
      </w:r>
      <w:r w:rsidR="001C32A2">
        <w:rPr>
          <w:rFonts w:ascii="Times New Roman" w:hAnsi="Times New Roman" w:cs="Times New Roman"/>
          <w:sz w:val="24"/>
          <w:szCs w:val="24"/>
        </w:rPr>
        <w:t xml:space="preserve">В </w:t>
      </w:r>
      <w:r w:rsidRPr="00EC0310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</w:t>
      </w:r>
    </w:p>
    <w:p w14:paraId="069D59A8" w14:textId="77777777" w:rsidR="00EC0310" w:rsidRPr="00EC0310" w:rsidRDefault="00EC0310" w:rsidP="00EC0310">
      <w:pPr>
        <w:spacing w:after="0"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EC0310" w:rsidRPr="00EC0310">
          <w:pgSz w:w="11900" w:h="16838"/>
          <w:pgMar w:top="1112" w:right="646" w:bottom="602" w:left="1440" w:header="0" w:footer="0" w:gutter="0"/>
          <w:cols w:space="720"/>
        </w:sectPr>
      </w:pPr>
    </w:p>
    <w:p w14:paraId="5D853E46" w14:textId="77777777" w:rsidR="00EC0310" w:rsidRPr="00EC0310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310">
        <w:rPr>
          <w:rFonts w:ascii="Times New Roman" w:eastAsia="Times New Roman" w:hAnsi="Times New Roman" w:cs="Times New Roman"/>
        </w:rPr>
        <w:lastRenderedPageBreak/>
        <w:t>неотъемлемой частью образовательного процесса. В связи с этим возникла необходимость контроля организации внеурочной деятельности 1 – 4 классах в соответствии с требованиями нового стандарта.</w:t>
      </w:r>
    </w:p>
    <w:p w14:paraId="5BB2EA43" w14:textId="77777777" w:rsidR="00EC0310" w:rsidRPr="00EC0310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D1FD54" w14:textId="60E25B24" w:rsidR="00EC0310" w:rsidRPr="00525BD2" w:rsidRDefault="00390E28" w:rsidP="00EC03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BD2">
        <w:rPr>
          <w:rFonts w:ascii="Times New Roman" w:eastAsia="Times New Roman" w:hAnsi="Times New Roman" w:cs="Times New Roman"/>
        </w:rPr>
        <w:t>Внеурочная деятельность в 20</w:t>
      </w:r>
      <w:r w:rsidR="00861F9C" w:rsidRPr="00525BD2">
        <w:rPr>
          <w:rFonts w:ascii="Times New Roman" w:eastAsia="Times New Roman" w:hAnsi="Times New Roman" w:cs="Times New Roman"/>
        </w:rPr>
        <w:t>2</w:t>
      </w:r>
      <w:r w:rsidR="0094666A" w:rsidRPr="0094666A">
        <w:rPr>
          <w:rFonts w:ascii="Times New Roman" w:eastAsia="Times New Roman" w:hAnsi="Times New Roman" w:cs="Times New Roman"/>
        </w:rPr>
        <w:t>2</w:t>
      </w:r>
      <w:r w:rsidRPr="00525BD2">
        <w:rPr>
          <w:rFonts w:ascii="Times New Roman" w:eastAsia="Times New Roman" w:hAnsi="Times New Roman" w:cs="Times New Roman"/>
        </w:rPr>
        <w:t>-202</w:t>
      </w:r>
      <w:r w:rsidR="0094666A" w:rsidRPr="0094666A">
        <w:rPr>
          <w:rFonts w:ascii="Times New Roman" w:eastAsia="Times New Roman" w:hAnsi="Times New Roman" w:cs="Times New Roman"/>
        </w:rPr>
        <w:t>3</w:t>
      </w:r>
      <w:r w:rsidR="00EC0310" w:rsidRPr="00525BD2">
        <w:rPr>
          <w:rFonts w:ascii="Times New Roman" w:eastAsia="Times New Roman" w:hAnsi="Times New Roman" w:cs="Times New Roman"/>
        </w:rPr>
        <w:t xml:space="preserve"> учебном году была организованна по следующим направлениям: спортивно-оздоровительное, духовно-нравственное, обще</w:t>
      </w:r>
      <w:r w:rsidR="00861F9C" w:rsidRPr="00525BD2">
        <w:rPr>
          <w:rFonts w:ascii="Times New Roman" w:eastAsia="Times New Roman" w:hAnsi="Times New Roman" w:cs="Times New Roman"/>
        </w:rPr>
        <w:t>-</w:t>
      </w:r>
      <w:r w:rsidR="00EC0310" w:rsidRPr="00525BD2">
        <w:rPr>
          <w:rFonts w:ascii="Times New Roman" w:eastAsia="Times New Roman" w:hAnsi="Times New Roman" w:cs="Times New Roman"/>
        </w:rPr>
        <w:t>интеллектуальное, социальное, общекультурное.</w:t>
      </w:r>
    </w:p>
    <w:p w14:paraId="07F07C6D" w14:textId="77777777" w:rsidR="00EC0310" w:rsidRPr="00525BD2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E20D48" w14:textId="52796159" w:rsidR="00EC0310" w:rsidRPr="00525BD2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BD2">
        <w:rPr>
          <w:rFonts w:ascii="Times New Roman" w:eastAsia="Times New Roman" w:hAnsi="Times New Roman" w:cs="Times New Roman"/>
        </w:rPr>
        <w:t>Количество часов на внеурочную деятельно</w:t>
      </w:r>
      <w:r w:rsidR="00390E28" w:rsidRPr="00525BD2">
        <w:rPr>
          <w:rFonts w:ascii="Times New Roman" w:eastAsia="Times New Roman" w:hAnsi="Times New Roman" w:cs="Times New Roman"/>
        </w:rPr>
        <w:t>сть, реализованных школой в 20</w:t>
      </w:r>
      <w:r w:rsidR="00861F9C" w:rsidRPr="00525BD2">
        <w:rPr>
          <w:rFonts w:ascii="Times New Roman" w:eastAsia="Times New Roman" w:hAnsi="Times New Roman" w:cs="Times New Roman"/>
        </w:rPr>
        <w:t>2</w:t>
      </w:r>
      <w:r w:rsidR="0094666A" w:rsidRPr="0094666A">
        <w:rPr>
          <w:rFonts w:ascii="Times New Roman" w:eastAsia="Times New Roman" w:hAnsi="Times New Roman" w:cs="Times New Roman"/>
        </w:rPr>
        <w:t>2</w:t>
      </w:r>
      <w:r w:rsidR="00390E28" w:rsidRPr="00525BD2">
        <w:rPr>
          <w:rFonts w:ascii="Times New Roman" w:eastAsia="Times New Roman" w:hAnsi="Times New Roman" w:cs="Times New Roman"/>
        </w:rPr>
        <w:t xml:space="preserve"> – 202</w:t>
      </w:r>
      <w:r w:rsidR="00F65E21">
        <w:rPr>
          <w:rFonts w:ascii="Times New Roman" w:eastAsia="Times New Roman" w:hAnsi="Times New Roman" w:cs="Times New Roman"/>
        </w:rPr>
        <w:t>3</w:t>
      </w:r>
      <w:r w:rsidRPr="00525BD2">
        <w:rPr>
          <w:rFonts w:ascii="Times New Roman" w:eastAsia="Times New Roman" w:hAnsi="Times New Roman" w:cs="Times New Roman"/>
        </w:rPr>
        <w:t xml:space="preserve"> учебном году можно проследить по следующей таблице</w:t>
      </w:r>
    </w:p>
    <w:p w14:paraId="0E245907" w14:textId="77777777" w:rsidR="00EC0310" w:rsidRPr="00525BD2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781B2A" w14:textId="77777777" w:rsidR="00EC0310" w:rsidRPr="00525BD2" w:rsidRDefault="00EC0310" w:rsidP="00EC0310">
      <w:pPr>
        <w:spacing w:after="0" w:line="249" w:lineRule="auto"/>
        <w:ind w:left="860" w:right="7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в образовательном учреждении был рассчитан на 33 учебные недели в 1 классе и 34 учебные недели во 2 - 4 классах. Учебные занятия проводились в учебные дни во второй половине дня.</w:t>
      </w:r>
    </w:p>
    <w:p w14:paraId="51B6E7E2" w14:textId="77777777" w:rsidR="00EC0310" w:rsidRPr="00525BD2" w:rsidRDefault="00EC0310" w:rsidP="00EC0310">
      <w:pPr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EAA9D5" w14:textId="77777777" w:rsidR="00EC0310" w:rsidRPr="00525BD2" w:rsidRDefault="00EC0310" w:rsidP="00EC031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Выводы:</w:t>
      </w:r>
    </w:p>
    <w:p w14:paraId="75823D52" w14:textId="77777777" w:rsidR="00EC0310" w:rsidRPr="00525BD2" w:rsidRDefault="00EC0310" w:rsidP="00EC0310">
      <w:pPr>
        <w:spacing w:after="0" w:line="1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77731" w14:textId="77777777" w:rsidR="00EC0310" w:rsidRPr="00525BD2" w:rsidRDefault="00EC0310" w:rsidP="00EC0310">
      <w:pPr>
        <w:numPr>
          <w:ilvl w:val="0"/>
          <w:numId w:val="6"/>
        </w:numPr>
        <w:tabs>
          <w:tab w:val="left" w:pos="2280"/>
        </w:tabs>
        <w:spacing w:after="0" w:line="237" w:lineRule="auto"/>
        <w:ind w:left="2280" w:right="720" w:hanging="35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>учителя 1 – 4 классов, педагоги школы оснащены нормативно-методическими материалами, что способствует их осведомлённости, методической готовности к внеурочной деятельности;</w:t>
      </w:r>
    </w:p>
    <w:p w14:paraId="222444C8" w14:textId="77777777" w:rsidR="00EC0310" w:rsidRPr="00525BD2" w:rsidRDefault="00EC0310" w:rsidP="00EC0310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46F660D" w14:textId="77777777" w:rsidR="00EC0310" w:rsidRPr="00525BD2" w:rsidRDefault="00EC0310" w:rsidP="00EC0310">
      <w:pPr>
        <w:numPr>
          <w:ilvl w:val="0"/>
          <w:numId w:val="6"/>
        </w:numPr>
        <w:tabs>
          <w:tab w:val="left" w:pos="2300"/>
        </w:tabs>
        <w:spacing w:after="0" w:line="237" w:lineRule="auto"/>
        <w:ind w:left="2300" w:hanging="370"/>
        <w:rPr>
          <w:rFonts w:ascii="Times New Roman" w:eastAsia="Symbol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>занятость обучающихся во внеурочной деятельности – 100 %;</w:t>
      </w:r>
    </w:p>
    <w:p w14:paraId="20AADFCF" w14:textId="77777777" w:rsidR="00EC0310" w:rsidRPr="00525BD2" w:rsidRDefault="00EC0310" w:rsidP="00EC0310">
      <w:pPr>
        <w:numPr>
          <w:ilvl w:val="0"/>
          <w:numId w:val="6"/>
        </w:numPr>
        <w:tabs>
          <w:tab w:val="left" w:pos="2300"/>
        </w:tabs>
        <w:spacing w:after="0" w:line="237" w:lineRule="auto"/>
        <w:ind w:left="2300" w:right="720" w:hanging="370"/>
        <w:rPr>
          <w:rFonts w:ascii="Times New Roman" w:eastAsia="Symbol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соответствуют основным требованиям написания программ</w:t>
      </w:r>
    </w:p>
    <w:p w14:paraId="5658CEEE" w14:textId="77777777" w:rsidR="00EC0310" w:rsidRPr="00525BD2" w:rsidRDefault="00EC0310" w:rsidP="00EC0310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8076C49" w14:textId="77777777" w:rsidR="00EC0310" w:rsidRPr="00525BD2" w:rsidRDefault="00EC0310" w:rsidP="00EC0310">
      <w:pPr>
        <w:numPr>
          <w:ilvl w:val="0"/>
          <w:numId w:val="6"/>
        </w:numPr>
        <w:tabs>
          <w:tab w:val="left" w:pos="2300"/>
        </w:tabs>
        <w:spacing w:after="0" w:line="295" w:lineRule="auto"/>
        <w:ind w:left="2300" w:right="940" w:hanging="370"/>
        <w:rPr>
          <w:rFonts w:ascii="Times New Roman" w:eastAsia="Symbol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реализуют учителя начальных классов.</w:t>
      </w:r>
    </w:p>
    <w:p w14:paraId="3FD1EE9B" w14:textId="77777777" w:rsidR="00AF4A1E" w:rsidRPr="00525BD2" w:rsidRDefault="00005CA3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D2">
        <w:rPr>
          <w:rFonts w:ascii="Times New Roman" w:hAnsi="Times New Roman" w:cs="Times New Roman"/>
          <w:sz w:val="24"/>
          <w:szCs w:val="24"/>
        </w:rPr>
        <w:t xml:space="preserve"> МБОУ «Школа-сад № 22 с.им.Тельмана</w:t>
      </w:r>
      <w:r w:rsidR="00AF4A1E" w:rsidRPr="00525BD2">
        <w:rPr>
          <w:rFonts w:ascii="Times New Roman" w:hAnsi="Times New Roman" w:cs="Times New Roman"/>
          <w:sz w:val="24"/>
          <w:szCs w:val="24"/>
        </w:rPr>
        <w:t>»   работают кружки разной направленности:</w:t>
      </w:r>
    </w:p>
    <w:p w14:paraId="73BB9216" w14:textId="77777777" w:rsidR="001C32A2" w:rsidRPr="001C32A2" w:rsidRDefault="001C32A2" w:rsidP="001C3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3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1701"/>
        <w:gridCol w:w="1984"/>
        <w:gridCol w:w="992"/>
        <w:gridCol w:w="851"/>
        <w:gridCol w:w="1559"/>
      </w:tblGrid>
      <w:tr w:rsidR="001C32A2" w:rsidRPr="001C32A2" w14:paraId="60F0C3ED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57C4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B1F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D3EA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6EB5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029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4688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14:paraId="7C12ADBD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D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FCC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1C32A2" w:rsidRPr="001C32A2" w14:paraId="1545E472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DD1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1ED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14:paraId="6395A102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79A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525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C35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46D6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175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14:paraId="21D4595A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312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823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86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2813" w14:textId="203FC141" w:rsidR="001C32A2" w:rsidRPr="0094666A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260F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0064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C83B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C32A2" w:rsidRPr="001C32A2" w14:paraId="4C2D4855" w14:textId="77777777" w:rsidTr="001C32A2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83F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CB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Празднично-событийный цикл</w:t>
            </w:r>
          </w:p>
          <w:p w14:paraId="450FFA2C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323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45B7" w14:textId="568B6623" w:rsidR="001C32A2" w:rsidRPr="001C32A2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603D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712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DF3E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C32A2" w:rsidRPr="001C32A2" w14:paraId="1ABB3920" w14:textId="77777777" w:rsidTr="001C32A2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B3A2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FDA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EB8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592" w14:textId="5ADAD33A" w:rsidR="001C32A2" w:rsidRPr="001C32A2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Д.А.</w:t>
            </w:r>
          </w:p>
          <w:p w14:paraId="62D36F79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6DAA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0480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1F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C32A2" w:rsidRPr="001C32A2" w14:paraId="41E8798D" w14:textId="77777777" w:rsidTr="001C32A2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346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6551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9CE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476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76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22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F0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14:paraId="41312268" w14:textId="77777777" w:rsidTr="001C32A2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4A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B25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A0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2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CD18" w14:textId="5679CA23" w:rsidR="001C32A2" w:rsidRPr="001C32A2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DBAC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3A09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6255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C32A2" w:rsidRPr="001C32A2" w14:paraId="461D82D1" w14:textId="77777777" w:rsidTr="001C32A2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CD3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43B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в фокусе»</w:t>
            </w:r>
          </w:p>
          <w:p w14:paraId="5BEB1877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6D70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FAF" w14:textId="2490DAA2" w:rsidR="001C32A2" w:rsidRPr="001C32A2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Д.А</w:t>
            </w:r>
          </w:p>
          <w:p w14:paraId="1E0AB8EE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3976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23C7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872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C32A2" w:rsidRPr="001C32A2" w14:paraId="3FB15FEE" w14:textId="77777777" w:rsidTr="001C32A2">
        <w:trPr>
          <w:trHeight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1F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6CCB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405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95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AC0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56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8EE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14:paraId="61113815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5C4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ADB0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63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FF3D" w14:textId="0F1F47A1" w:rsidR="001C32A2" w:rsidRPr="001C32A2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9DDB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941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967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1C32A2" w:rsidRPr="001C32A2" w14:paraId="200CC08E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6A33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07F0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3AC3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1EB" w14:textId="1AD813F5" w:rsidR="001C32A2" w:rsidRPr="001C32A2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65C9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9974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AAEB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1C32A2" w:rsidRPr="001C32A2" w14:paraId="12D1A3AB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07E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17F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63B7892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FCE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24B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20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8FC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5B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14:paraId="1087BEA8" w14:textId="77777777" w:rsidTr="001C32A2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9B75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A42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6567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2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F636" w14:textId="2D9955CD" w:rsidR="001C32A2" w:rsidRPr="001C32A2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EA2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6E99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C3F1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C32A2" w:rsidRPr="001C32A2" w14:paraId="65F7BFAA" w14:textId="77777777" w:rsidTr="001C32A2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F29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905B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98F9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53B" w14:textId="2798342F" w:rsidR="001C32A2" w:rsidRPr="001C32A2" w:rsidRDefault="0094666A" w:rsidP="0094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CF94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1DC2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6FC5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C32A2" w:rsidRPr="001C32A2" w14:paraId="43F9D32B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A8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F2E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06BAD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5E8F75A8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582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026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610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FD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210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14:paraId="40022F31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ED10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3DB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в фокусе»</w:t>
            </w:r>
          </w:p>
          <w:p w14:paraId="57A64165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94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2878" w14:textId="621D1948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</w:t>
            </w:r>
            <w:r w:rsidR="0094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42FC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8AA6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D89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C32A2" w:rsidRPr="001C32A2" w14:paraId="15503FF5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624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6A9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14:paraId="0DF4CB75" w14:textId="77777777"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6D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7F9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AF7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65B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59E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14:paraId="4074A328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6083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882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  <w:p w14:paraId="76A941AC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A81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Спорт.-озд.</w:t>
            </w:r>
          </w:p>
          <w:p w14:paraId="5987BCF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5D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 А.</w:t>
            </w:r>
          </w:p>
          <w:p w14:paraId="4E3B0445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05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62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84E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C32A2" w:rsidRPr="001C32A2" w14:paraId="7BA62FD3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FF8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FC79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7A89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2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5A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 А.</w:t>
            </w:r>
          </w:p>
          <w:p w14:paraId="1A429167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CEB3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57E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3A6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C32A2" w:rsidRPr="001C32A2" w14:paraId="6BC3190A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B5C1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6994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пешехода»</w:t>
            </w:r>
          </w:p>
          <w:p w14:paraId="4BD14302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176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E9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О.В.</w:t>
            </w:r>
          </w:p>
          <w:p w14:paraId="7A8BB30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1F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14:paraId="73CFE843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4762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2396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C32A2" w:rsidRPr="001C32A2" w14:paraId="6A471C20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95E3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5A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113E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2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2C7" w14:textId="27EF6323" w:rsidR="001C32A2" w:rsidRPr="001C32A2" w:rsidRDefault="0094666A" w:rsidP="0094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72A5" w14:textId="77777777" w:rsidR="001C32A2" w:rsidRPr="0094666A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026E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EB4F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C32A2" w:rsidRPr="001C32A2" w14:paraId="0E6CC036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DD14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FDB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Празднично-событийный цикл</w:t>
            </w:r>
          </w:p>
          <w:p w14:paraId="5E86FB5C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DA5A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6D3" w14:textId="7AC466A7" w:rsidR="001C32A2" w:rsidRPr="001C32A2" w:rsidRDefault="0094666A" w:rsidP="0094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448D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9C08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AB55" w14:textId="77777777"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</w:tbl>
    <w:p w14:paraId="7D169368" w14:textId="77777777" w:rsidR="001C32A2" w:rsidRPr="001C32A2" w:rsidRDefault="001C32A2" w:rsidP="001C32A2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14:paraId="6621FB09" w14:textId="77777777" w:rsidR="001C32A2" w:rsidRPr="001C32A2" w:rsidRDefault="001C32A2" w:rsidP="001C32A2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14:paraId="40A864A8" w14:textId="77777777"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A1">
        <w:rPr>
          <w:rFonts w:ascii="Times New Roman" w:eastAsia="Times New Roman" w:hAnsi="Times New Roman" w:cs="Times New Roman"/>
          <w:sz w:val="24"/>
          <w:szCs w:val="24"/>
        </w:rPr>
        <w:t>Духовно-нравственное - 1</w:t>
      </w:r>
    </w:p>
    <w:p w14:paraId="172A5973" w14:textId="77777777"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A1">
        <w:rPr>
          <w:rFonts w:ascii="Times New Roman" w:eastAsia="Times New Roman" w:hAnsi="Times New Roman" w:cs="Times New Roman"/>
          <w:sz w:val="24"/>
          <w:szCs w:val="24"/>
        </w:rPr>
        <w:t xml:space="preserve"> Социальное – 1 </w:t>
      </w:r>
    </w:p>
    <w:p w14:paraId="4EB65124" w14:textId="77777777"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A1">
        <w:rPr>
          <w:rFonts w:ascii="Times New Roman" w:eastAsia="Times New Roman" w:hAnsi="Times New Roman" w:cs="Times New Roman"/>
          <w:sz w:val="24"/>
          <w:szCs w:val="24"/>
        </w:rPr>
        <w:t>Обще-интеллектуальное - 2</w:t>
      </w:r>
    </w:p>
    <w:p w14:paraId="4353AD0B" w14:textId="77777777"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A1">
        <w:rPr>
          <w:rFonts w:ascii="Times New Roman" w:eastAsia="Times New Roman" w:hAnsi="Times New Roman" w:cs="Times New Roman"/>
          <w:sz w:val="24"/>
          <w:szCs w:val="24"/>
        </w:rPr>
        <w:t>Обще-культурное - 1</w:t>
      </w:r>
    </w:p>
    <w:p w14:paraId="7C22461A" w14:textId="77777777"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A1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 – 1 </w:t>
      </w:r>
    </w:p>
    <w:p w14:paraId="49E83BBF" w14:textId="77777777" w:rsidR="00AF4A1E" w:rsidRPr="00861F9C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48E23B" w14:textId="02F01BC0" w:rsidR="00005CA3" w:rsidRPr="009E0236" w:rsidRDefault="00EC0310" w:rsidP="00005CA3">
      <w:pPr>
        <w:tabs>
          <w:tab w:val="left" w:pos="517"/>
        </w:tabs>
        <w:spacing w:line="309" w:lineRule="auto"/>
        <w:ind w:left="262" w:righ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910" w:rsidRPr="009E0236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184E3C" w:rsidRPr="009E023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666A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005CA3" w:rsidRPr="009E0236">
        <w:rPr>
          <w:rFonts w:ascii="Times New Roman" w:eastAsia="Times New Roman" w:hAnsi="Times New Roman" w:cs="Times New Roman"/>
          <w:b/>
          <w:sz w:val="24"/>
          <w:szCs w:val="24"/>
        </w:rPr>
        <w:t xml:space="preserve">году обучающиеся МБОУ «Школа-сад № 22 с.им.Тельмана» участвовали в следующих интеллектуальных конкурсах:  </w:t>
      </w:r>
    </w:p>
    <w:p w14:paraId="201BD517" w14:textId="77777777" w:rsidR="009E0236" w:rsidRDefault="006576EA" w:rsidP="006576EA">
      <w:pPr>
        <w:rPr>
          <w:rFonts w:ascii="Times New Roman" w:eastAsia="Times New Roman" w:hAnsi="Times New Roman" w:cs="Times New Roman"/>
          <w:szCs w:val="20"/>
          <w:lang w:eastAsia="en-US"/>
        </w:rPr>
      </w:pPr>
      <w:r w:rsidRPr="006576EA">
        <w:rPr>
          <w:rFonts w:ascii="Times New Roman" w:eastAsia="Times New Roman" w:hAnsi="Times New Roman" w:cs="Times New Roman"/>
          <w:szCs w:val="20"/>
          <w:lang w:eastAsia="en-US"/>
        </w:rPr>
        <w:t>Всероссийская олимпиада школьников «Умники России»</w:t>
      </w:r>
      <w:r w:rsidR="009E0236">
        <w:rPr>
          <w:rFonts w:ascii="Times New Roman" w:eastAsia="Times New Roman" w:hAnsi="Times New Roman" w:cs="Times New Roman"/>
          <w:szCs w:val="20"/>
          <w:lang w:eastAsia="en-US"/>
        </w:rPr>
        <w:t>.</w:t>
      </w:r>
      <w:r w:rsidRPr="006576EA">
        <w:rPr>
          <w:rFonts w:ascii="Times New Roman" w:eastAsia="Times New Roman" w:hAnsi="Times New Roman" w:cs="Times New Roman"/>
          <w:szCs w:val="20"/>
          <w:lang w:eastAsia="en-US"/>
        </w:rPr>
        <w:t xml:space="preserve"> </w:t>
      </w:r>
    </w:p>
    <w:p w14:paraId="66CA9D4F" w14:textId="77777777" w:rsidR="006576EA" w:rsidRPr="006576EA" w:rsidRDefault="009E0236" w:rsidP="006576EA">
      <w:pPr>
        <w:rPr>
          <w:rFonts w:ascii="Times New Roman" w:eastAsia="Times New Roman" w:hAnsi="Times New Roman" w:cs="Times New Roman"/>
          <w:sz w:val="24"/>
          <w:szCs w:val="24"/>
        </w:rPr>
      </w:pPr>
      <w:r w:rsidRPr="009E0236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6576EA" w:rsidRPr="006576EA">
        <w:rPr>
          <w:rFonts w:ascii="Times New Roman" w:eastAsia="Times New Roman" w:hAnsi="Times New Roman" w:cs="Times New Roman"/>
          <w:sz w:val="24"/>
          <w:szCs w:val="24"/>
          <w:lang w:eastAsia="en-US"/>
        </w:rPr>
        <w:t>еждународная олимпиада «Инфоурок»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6576EA" w:rsidRPr="006576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14:paraId="0601C442" w14:textId="77777777" w:rsidR="009E0236" w:rsidRPr="009E0236" w:rsidRDefault="009E0236" w:rsidP="006576E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6EA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Pr="009E0236">
        <w:rPr>
          <w:rFonts w:ascii="Times New Roman" w:eastAsia="Times New Roman" w:hAnsi="Times New Roman" w:cs="Times New Roman"/>
          <w:sz w:val="24"/>
          <w:szCs w:val="24"/>
        </w:rPr>
        <w:t>рамках акции «</w:t>
      </w:r>
      <w:r w:rsidR="006576EA" w:rsidRPr="006576EA">
        <w:rPr>
          <w:rFonts w:ascii="Times New Roman" w:eastAsia="Times New Roman" w:hAnsi="Times New Roman" w:cs="Times New Roman"/>
          <w:sz w:val="24"/>
          <w:szCs w:val="24"/>
          <w:u w:val="single"/>
        </w:rPr>
        <w:t>Урок цифры» по теме «Персональные помощники»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CD2C251" w14:textId="77777777" w:rsidR="009E0236" w:rsidRPr="009E0236" w:rsidRDefault="009E0236" w:rsidP="006576E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6EA">
        <w:rPr>
          <w:rFonts w:ascii="Times New Roman" w:eastAsia="Times New Roman" w:hAnsi="Times New Roman" w:cs="Times New Roman"/>
          <w:sz w:val="24"/>
          <w:szCs w:val="24"/>
        </w:rPr>
        <w:t>Участие в рамках акции «Урок</w:t>
      </w:r>
      <w:r w:rsidRPr="009E0236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6576EA" w:rsidRPr="006576EA">
        <w:rPr>
          <w:rFonts w:ascii="Times New Roman" w:eastAsia="Times New Roman" w:hAnsi="Times New Roman" w:cs="Times New Roman"/>
          <w:sz w:val="24"/>
          <w:szCs w:val="24"/>
          <w:u w:val="single"/>
        </w:rPr>
        <w:t>ифры» по теме «Безопасность будущего»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C754298" w14:textId="77777777" w:rsidR="006576EA" w:rsidRPr="006576EA" w:rsidRDefault="006576EA" w:rsidP="0068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6EA">
        <w:rPr>
          <w:rFonts w:ascii="Times New Roman" w:eastAsia="Times New Roman" w:hAnsi="Times New Roman" w:cs="Times New Roman"/>
          <w:sz w:val="24"/>
          <w:szCs w:val="24"/>
        </w:rPr>
        <w:t>Участие в рамках акции «Урок цифры» урока по теме «Искусственный интеллект».</w:t>
      </w:r>
    </w:p>
    <w:p w14:paraId="0988784B" w14:textId="77777777" w:rsidR="009E0236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частие в «Большом этнографическом диктанте 202</w:t>
      </w:r>
      <w:r w:rsidR="009776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37B9C21" w14:textId="77777777" w:rsidR="006576EA" w:rsidRPr="006576EA" w:rsidRDefault="006576EA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</w:t>
      </w:r>
      <w:r w:rsidR="009E02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</w:t>
      </w:r>
      <w:r w:rsidR="009E023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«Безопасные дороги». </w:t>
      </w:r>
    </w:p>
    <w:p w14:paraId="48217162" w14:textId="77777777" w:rsidR="006576EA" w:rsidRPr="006576EA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Всероссийская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онлайн-олимпиаде Учи.ру по математике.</w:t>
      </w:r>
    </w:p>
    <w:p w14:paraId="46079CCF" w14:textId="77777777" w:rsidR="009E0236" w:rsidRDefault="00683067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Образовательный марафон  Учи.ру «Затерянная Атлантида».</w:t>
      </w:r>
    </w:p>
    <w:p w14:paraId="2D1793BB" w14:textId="77777777" w:rsidR="006576EA" w:rsidRPr="006576EA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сероссийск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Учи.ру по русскому языку.</w:t>
      </w:r>
    </w:p>
    <w:p w14:paraId="7C8B414D" w14:textId="77777777" w:rsidR="006576EA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нлайн-олимпиад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«Я люблю математику» (Яндекс). </w:t>
      </w:r>
    </w:p>
    <w:p w14:paraId="0555150C" w14:textId="77777777" w:rsidR="00CF7B64" w:rsidRPr="00CF7B64" w:rsidRDefault="00CF7B64" w:rsidP="00CF7B64">
      <w:pPr>
        <w:numPr>
          <w:ilvl w:val="0"/>
          <w:numId w:val="8"/>
        </w:numPr>
        <w:tabs>
          <w:tab w:val="left" w:pos="980"/>
        </w:tabs>
        <w:spacing w:after="0" w:line="237" w:lineRule="auto"/>
        <w:ind w:left="980" w:right="5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F7B64">
        <w:rPr>
          <w:rFonts w:ascii="Times New Roman" w:eastAsia="Times New Roman" w:hAnsi="Times New Roman" w:cs="Times New Roman"/>
          <w:sz w:val="24"/>
          <w:szCs w:val="24"/>
        </w:rPr>
        <w:t xml:space="preserve"> Процент участников в </w:t>
      </w:r>
      <w:r w:rsidR="00B002A1">
        <w:rPr>
          <w:rFonts w:ascii="Times New Roman" w:eastAsia="Times New Roman" w:hAnsi="Times New Roman" w:cs="Times New Roman"/>
          <w:sz w:val="24"/>
          <w:szCs w:val="24"/>
        </w:rPr>
        <w:t>олимпиадах, конкурсах</w:t>
      </w:r>
      <w:r w:rsidRPr="00CF7B64">
        <w:rPr>
          <w:rFonts w:ascii="Times New Roman" w:eastAsia="Times New Roman" w:hAnsi="Times New Roman" w:cs="Times New Roman"/>
          <w:sz w:val="24"/>
          <w:szCs w:val="24"/>
        </w:rPr>
        <w:t>, качество выполнения конкурсных работ стабильное;</w:t>
      </w:r>
    </w:p>
    <w:p w14:paraId="2C151A65" w14:textId="77777777" w:rsidR="00CF7B64" w:rsidRPr="00CF7B64" w:rsidRDefault="00CF7B64" w:rsidP="00CF7B6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A24E89" w14:textId="77777777" w:rsidR="00CF7B64" w:rsidRPr="00CF7B64" w:rsidRDefault="00CF7B64" w:rsidP="00CF7B64">
      <w:pPr>
        <w:numPr>
          <w:ilvl w:val="0"/>
          <w:numId w:val="8"/>
        </w:numPr>
        <w:tabs>
          <w:tab w:val="left" w:pos="980"/>
        </w:tabs>
        <w:spacing w:after="0" w:line="237" w:lineRule="auto"/>
        <w:ind w:left="980" w:right="1100" w:hanging="359"/>
        <w:rPr>
          <w:rFonts w:ascii="Times New Roman" w:eastAsia="Times New Roman" w:hAnsi="Times New Roman" w:cs="Times New Roman"/>
          <w:sz w:val="24"/>
          <w:szCs w:val="24"/>
        </w:rPr>
      </w:pPr>
      <w:r w:rsidRPr="00CF7B64">
        <w:rPr>
          <w:rFonts w:ascii="Times New Roman" w:eastAsia="Times New Roman" w:hAnsi="Times New Roman" w:cs="Times New Roman"/>
          <w:sz w:val="24"/>
          <w:szCs w:val="24"/>
        </w:rPr>
        <w:t>Нет роста количества учащихся, участвующих в научно-исследовательской деятельности;</w:t>
      </w:r>
    </w:p>
    <w:p w14:paraId="2DABC04D" w14:textId="77777777" w:rsidR="00CF7B64" w:rsidRPr="00CF7B64" w:rsidRDefault="00CF7B64" w:rsidP="00CF7B6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D1E58" w14:textId="77777777" w:rsidR="00CF7B64" w:rsidRPr="00CF7B64" w:rsidRDefault="00CF7B64" w:rsidP="00CF7B64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right="100" w:hanging="359"/>
        <w:rPr>
          <w:rFonts w:ascii="Times New Roman" w:eastAsia="Times New Roman" w:hAnsi="Times New Roman" w:cs="Times New Roman"/>
          <w:sz w:val="24"/>
          <w:szCs w:val="24"/>
        </w:rPr>
      </w:pPr>
      <w:r w:rsidRPr="00CF7B64">
        <w:rPr>
          <w:rFonts w:ascii="Times New Roman" w:eastAsia="Times New Roman" w:hAnsi="Times New Roman" w:cs="Times New Roman"/>
          <w:sz w:val="24"/>
          <w:szCs w:val="24"/>
        </w:rPr>
        <w:t>Участие в конкурсах способствует развитию познавательных интересов детей.</w:t>
      </w:r>
    </w:p>
    <w:p w14:paraId="7981DDAC" w14:textId="77777777" w:rsidR="00AF4A1E" w:rsidRPr="00E57987" w:rsidRDefault="00CF7B64" w:rsidP="00CF7B64">
      <w:pPr>
        <w:rPr>
          <w:rFonts w:ascii="Times New Roman" w:hAnsi="Times New Roman" w:cs="Times New Roman"/>
          <w:sz w:val="24"/>
          <w:szCs w:val="24"/>
        </w:rPr>
      </w:pPr>
      <w:r w:rsidRPr="00CF7B64">
        <w:rPr>
          <w:rFonts w:ascii="Times New Roman" w:hAnsi="Times New Roman" w:cs="Times New Roman"/>
          <w:sz w:val="24"/>
          <w:szCs w:val="24"/>
        </w:rPr>
        <w:t>Динамика участия в конкурсах и результативность -  положительная. Дети совместно с родителями и педагогами принимали активное участие в конкурсах на различных уровнях и все чаще занимают призовые места</w:t>
      </w:r>
      <w:r w:rsidR="00B002A1">
        <w:rPr>
          <w:rFonts w:ascii="Times New Roman" w:hAnsi="Times New Roman" w:cs="Times New Roman"/>
          <w:sz w:val="24"/>
          <w:szCs w:val="24"/>
        </w:rPr>
        <w:t>.</w:t>
      </w:r>
    </w:p>
    <w:p w14:paraId="0622092C" w14:textId="77777777" w:rsidR="00AF4A1E" w:rsidRPr="00E57987" w:rsidRDefault="00AF4A1E" w:rsidP="00AF4A1E">
      <w:pPr>
        <w:tabs>
          <w:tab w:val="left" w:pos="6732"/>
          <w:tab w:val="left" w:pos="69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t xml:space="preserve">Анализ заболеваемости детей и состояния </w:t>
      </w:r>
    </w:p>
    <w:p w14:paraId="62C68FDC" w14:textId="77777777" w:rsidR="00AF4A1E" w:rsidRPr="00E57987" w:rsidRDefault="00AF4A1E" w:rsidP="00AF4A1E">
      <w:pPr>
        <w:tabs>
          <w:tab w:val="left" w:pos="6732"/>
          <w:tab w:val="left" w:pos="69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t>физкультурно-оздоровительной работы в ОУ.</w:t>
      </w:r>
    </w:p>
    <w:p w14:paraId="7689D192" w14:textId="77777777" w:rsidR="00AF4A1E" w:rsidRPr="00E57987" w:rsidRDefault="00AF4A1E" w:rsidP="00AF4A1E">
      <w:pPr>
        <w:tabs>
          <w:tab w:val="left" w:pos="6732"/>
          <w:tab w:val="left" w:pos="699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>Для нормального физического развития и здоровья ребенка большое значение имеют его эмоциональное благополучие, целесообразная организация условий жизни и предметно – игровой среды, наличие у него необходимых культурно-гигиенических навыков, навыков самообслуживания и осознание элементарных правил безопасного поведения.</w:t>
      </w:r>
    </w:p>
    <w:p w14:paraId="2039C866" w14:textId="77777777" w:rsidR="00AF4A1E" w:rsidRPr="00E57987" w:rsidRDefault="00AF4A1E" w:rsidP="00AF4A1E">
      <w:pPr>
        <w:tabs>
          <w:tab w:val="left" w:pos="6732"/>
          <w:tab w:val="left" w:pos="699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>При выстраивании системы физкультурно – оздоровительной работы в дошкольных группах были включены следующие виды деятельности с детьми в течение дня:</w:t>
      </w:r>
    </w:p>
    <w:p w14:paraId="63C9BC5B" w14:textId="77777777" w:rsidR="00AF4A1E" w:rsidRPr="00E57987" w:rsidRDefault="00AF4A1E" w:rsidP="00AF4A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BDDF4" w14:textId="77777777" w:rsidR="00AF4A1E" w:rsidRPr="00E57987" w:rsidRDefault="00AF4A1E" w:rsidP="00AF4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728EACE2" w14:textId="77777777" w:rsidR="00AF4A1E" w:rsidRPr="00E57987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t xml:space="preserve">Уровень физической подготовленности детей </w:t>
      </w:r>
    </w:p>
    <w:p w14:paraId="668B52BC" w14:textId="77777777" w:rsidR="00AF4A1E" w:rsidRPr="00E57987" w:rsidRDefault="00E5798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>МБОУ «Школа-сад № 22 с.им.Тельмана</w:t>
      </w:r>
      <w:r w:rsidR="00AF4A1E" w:rsidRPr="00E57987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09F1E139" w14:textId="0165E0D9" w:rsidR="00AF4A1E" w:rsidRPr="00E57987" w:rsidRDefault="00310BB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977606">
        <w:rPr>
          <w:rFonts w:ascii="Times New Roman" w:hAnsi="Times New Roman" w:cs="Times New Roman"/>
          <w:b/>
          <w:sz w:val="24"/>
          <w:szCs w:val="24"/>
        </w:rPr>
        <w:t>2</w:t>
      </w:r>
      <w:r w:rsidR="009466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77606">
        <w:rPr>
          <w:rFonts w:ascii="Times New Roman" w:hAnsi="Times New Roman" w:cs="Times New Roman"/>
          <w:b/>
          <w:sz w:val="24"/>
          <w:szCs w:val="24"/>
        </w:rPr>
        <w:t>2</w:t>
      </w:r>
      <w:r w:rsidR="0094666A">
        <w:rPr>
          <w:rFonts w:ascii="Times New Roman" w:hAnsi="Times New Roman" w:cs="Times New Roman"/>
          <w:b/>
          <w:sz w:val="24"/>
          <w:szCs w:val="24"/>
        </w:rPr>
        <w:t>3</w:t>
      </w:r>
      <w:r w:rsidR="00820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1E" w:rsidRPr="00E5798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97"/>
        <w:gridCol w:w="2927"/>
      </w:tblGrid>
      <w:tr w:rsidR="00E57987" w:rsidRPr="00E57987" w14:paraId="4236EEE1" w14:textId="77777777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02E7" w14:textId="7BB13D44" w:rsidR="00AF4A1E" w:rsidRPr="00E57987" w:rsidRDefault="003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</w:t>
            </w:r>
            <w:r w:rsidR="009466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5B2E1E6D" w14:textId="77777777" w:rsidR="00AF4A1E" w:rsidRPr="00E57987" w:rsidRDefault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74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1284" w14:textId="5F134945" w:rsidR="00AF4A1E" w:rsidRPr="00E57987" w:rsidRDefault="0082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310BB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46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4E9D2067" w14:textId="77777777" w:rsidR="00AF4A1E" w:rsidRPr="00E57987" w:rsidRDefault="00E57987" w:rsidP="0037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F012" w14:textId="77777777" w:rsidR="00AF4A1E" w:rsidRPr="00E57987" w:rsidRDefault="00AF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E57987" w:rsidRPr="00E57987" w14:paraId="4F692772" w14:textId="77777777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0FD2" w14:textId="77777777"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>Высокий – 32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  <w:p w14:paraId="02A6BC37" w14:textId="77777777"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>Средний – 57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518F440D" w14:textId="77777777"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>Низкий – 11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77CD" w14:textId="412C4FC5"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2B2AAC1F" w14:textId="77777777"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Средний -  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1F19E108" w14:textId="77777777" w:rsidR="00AF4A1E" w:rsidRPr="00E57987" w:rsidRDefault="002B0C6A" w:rsidP="002D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>Низкий –</w:t>
            </w:r>
            <w:r w:rsidR="002D2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A182" w14:textId="77777777" w:rsidR="00377CB2" w:rsidRDefault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472DB81" w14:textId="77777777" w:rsidR="00AF4A1E" w:rsidRDefault="00377CB2" w:rsidP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55BD78E" w14:textId="77777777" w:rsidR="00377CB2" w:rsidRPr="00377CB2" w:rsidRDefault="00377CB2" w:rsidP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101B177C" w14:textId="77777777" w:rsidR="00820141" w:rsidRDefault="00820141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0A611" w14:textId="77777777" w:rsidR="00AF4A1E" w:rsidRPr="00E57987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t>Физические качества детей</w:t>
      </w:r>
    </w:p>
    <w:p w14:paraId="68CFD8F4" w14:textId="77777777" w:rsidR="00AF4A1E" w:rsidRPr="00E57987" w:rsidRDefault="00E5798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lastRenderedPageBreak/>
        <w:t>МБОУ «Школа-сад № 22 с.им.Тельмана</w:t>
      </w:r>
      <w:r w:rsidR="00AF4A1E" w:rsidRPr="00E57987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08C2EF5F" w14:textId="701AE9DE" w:rsidR="00AF4A1E" w:rsidRPr="00E57987" w:rsidRDefault="00310BB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977606">
        <w:rPr>
          <w:rFonts w:ascii="Times New Roman" w:hAnsi="Times New Roman" w:cs="Times New Roman"/>
          <w:b/>
          <w:sz w:val="24"/>
          <w:szCs w:val="24"/>
        </w:rPr>
        <w:t>2</w:t>
      </w:r>
      <w:r w:rsidR="009466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4666A">
        <w:rPr>
          <w:rFonts w:ascii="Times New Roman" w:hAnsi="Times New Roman" w:cs="Times New Roman"/>
          <w:b/>
          <w:sz w:val="24"/>
          <w:szCs w:val="24"/>
        </w:rPr>
        <w:t>3</w:t>
      </w:r>
      <w:r w:rsidR="00AF4A1E" w:rsidRPr="00E5798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03"/>
        <w:gridCol w:w="2916"/>
      </w:tblGrid>
      <w:tr w:rsidR="00E57987" w:rsidRPr="00E57987" w14:paraId="3EB730D3" w14:textId="77777777" w:rsidTr="00AF4A1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C41D" w14:textId="1317A37F" w:rsidR="00AF4A1E" w:rsidRPr="00E57987" w:rsidRDefault="003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</w:t>
            </w:r>
            <w:r w:rsidR="00870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6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0C6A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102153A5" w14:textId="77777777" w:rsidR="00AF4A1E" w:rsidRPr="00E57987" w:rsidRDefault="00AF4A1E" w:rsidP="0082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 xml:space="preserve">вано </w:t>
            </w:r>
            <w:r w:rsidR="008201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A2E0" w14:textId="3BF6C451" w:rsidR="00AF4A1E" w:rsidRPr="00E57987" w:rsidRDefault="003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 w:rsidR="00946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397F6595" w14:textId="77777777" w:rsidR="00AF4A1E" w:rsidRPr="00E57987" w:rsidRDefault="00E57987" w:rsidP="0037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E8C8" w14:textId="77777777" w:rsidR="00AF4A1E" w:rsidRPr="00E57987" w:rsidRDefault="00AF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AF4A1E" w:rsidRPr="00E57987" w14:paraId="50DAF5EB" w14:textId="77777777" w:rsidTr="00AF4A1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E546" w14:textId="77777777"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28%  </w:t>
            </w:r>
          </w:p>
          <w:p w14:paraId="5FE06101" w14:textId="77777777"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Средний – 63% </w:t>
            </w:r>
          </w:p>
          <w:p w14:paraId="3DF65481" w14:textId="77777777"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9%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D58" w14:textId="77777777"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6CB0A2B2" w14:textId="77777777"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Средний -  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4F5E7CAD" w14:textId="77777777" w:rsidR="00AF4A1E" w:rsidRPr="00E57987" w:rsidRDefault="00AF4A1E" w:rsidP="003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D5FB" w14:textId="77777777" w:rsidR="00AF4A1E" w:rsidRPr="00E57987" w:rsidRDefault="0031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191C66" w14:textId="77777777" w:rsidR="00AF4A1E" w:rsidRPr="00E57987" w:rsidRDefault="00AF4A1E" w:rsidP="00AF4A1E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361B4" w14:textId="77777777" w:rsidR="00AF4A1E" w:rsidRPr="00E57987" w:rsidRDefault="00AF4A1E" w:rsidP="00AF4A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 xml:space="preserve">Проведенные диагностики показали положительную динамику роста  состояния здоровья и физической подготовленности, что свидетельствует об эффективности  и адекватности созданных условий и проведенной работы, которую можно проследить из ниже приведенных таблиц. </w:t>
      </w:r>
    </w:p>
    <w:p w14:paraId="38A7F88E" w14:textId="77777777" w:rsidR="00AF4A1E" w:rsidRPr="00E57987" w:rsidRDefault="00AF4A1E" w:rsidP="00F80C46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>В результате проделанной работы уровень физической подготовленности детей   в динамике за два учебных года со</w:t>
      </w:r>
      <w:r w:rsidR="00F80C46" w:rsidRPr="00E57987">
        <w:rPr>
          <w:rFonts w:ascii="Times New Roman" w:hAnsi="Times New Roman" w:cs="Times New Roman"/>
          <w:sz w:val="24"/>
          <w:szCs w:val="24"/>
        </w:rPr>
        <w:t xml:space="preserve">ставил: </w:t>
      </w:r>
      <w:r w:rsidR="002D2846">
        <w:rPr>
          <w:rFonts w:ascii="Times New Roman" w:hAnsi="Times New Roman" w:cs="Times New Roman"/>
          <w:sz w:val="24"/>
          <w:szCs w:val="24"/>
        </w:rPr>
        <w:t>высокий уровень повысился на  -1</w:t>
      </w:r>
      <w:r w:rsidR="00F80C46" w:rsidRPr="00E57987">
        <w:rPr>
          <w:rFonts w:ascii="Times New Roman" w:hAnsi="Times New Roman" w:cs="Times New Roman"/>
          <w:sz w:val="24"/>
          <w:szCs w:val="24"/>
        </w:rPr>
        <w:t>%, с</w:t>
      </w:r>
      <w:r w:rsidR="002D2846">
        <w:rPr>
          <w:rFonts w:ascii="Times New Roman" w:hAnsi="Times New Roman" w:cs="Times New Roman"/>
          <w:sz w:val="24"/>
          <w:szCs w:val="24"/>
        </w:rPr>
        <w:t>редний повысился  на 2% и низкий уровень составил 1</w:t>
      </w:r>
      <w:r w:rsidRPr="00E57987">
        <w:rPr>
          <w:rFonts w:ascii="Times New Roman" w:hAnsi="Times New Roman" w:cs="Times New Roman"/>
          <w:sz w:val="24"/>
          <w:szCs w:val="24"/>
        </w:rPr>
        <w:t xml:space="preserve">%.  </w:t>
      </w:r>
    </w:p>
    <w:p w14:paraId="1EF721FA" w14:textId="77777777" w:rsidR="00AF4A1E" w:rsidRPr="00D878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D8781E">
        <w:rPr>
          <w:rFonts w:ascii="Times New Roman" w:hAnsi="Times New Roman"/>
          <w:sz w:val="24"/>
          <w:szCs w:val="24"/>
        </w:rPr>
        <w:t>Количество пропусков по болезни 1 учеником в год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3260"/>
        <w:gridCol w:w="2010"/>
      </w:tblGrid>
      <w:tr w:rsidR="00E57987" w:rsidRPr="00D8781E" w14:paraId="61BDB930" w14:textId="77777777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24C1" w14:textId="5FD8475D" w:rsidR="00AF4A1E" w:rsidRPr="00D8781E" w:rsidRDefault="00310BB7" w:rsidP="0097760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1</w:t>
            </w:r>
            <w:r w:rsidR="0094666A">
              <w:rPr>
                <w:rFonts w:ascii="Times New Roman" w:hAnsi="Times New Roman"/>
                <w:sz w:val="24"/>
                <w:szCs w:val="24"/>
              </w:rPr>
              <w:t>2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</w:t>
            </w:r>
            <w:r w:rsidR="00946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A4AD" w14:textId="75BB96BA" w:rsidR="00AF4A1E" w:rsidRPr="00D8781E" w:rsidRDefault="00310BB7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</w:t>
            </w:r>
            <w:r w:rsidR="0094666A">
              <w:rPr>
                <w:rFonts w:ascii="Times New Roman" w:hAnsi="Times New Roman"/>
                <w:sz w:val="24"/>
                <w:szCs w:val="24"/>
              </w:rPr>
              <w:t>1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 w:rsidR="00820141">
              <w:rPr>
                <w:rFonts w:ascii="Times New Roman" w:hAnsi="Times New Roman"/>
                <w:sz w:val="24"/>
                <w:szCs w:val="24"/>
              </w:rPr>
              <w:t>2</w:t>
            </w:r>
            <w:r w:rsidR="00946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7342" w14:textId="6AEED14E" w:rsidR="00AF4A1E" w:rsidRPr="00D8781E" w:rsidRDefault="00310BB7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820141">
              <w:rPr>
                <w:rFonts w:ascii="Times New Roman" w:hAnsi="Times New Roman"/>
                <w:sz w:val="24"/>
                <w:szCs w:val="24"/>
              </w:rPr>
              <w:t>2</w:t>
            </w:r>
            <w:r w:rsidR="0094666A">
              <w:rPr>
                <w:rFonts w:ascii="Times New Roman" w:hAnsi="Times New Roman"/>
                <w:sz w:val="24"/>
                <w:szCs w:val="24"/>
              </w:rPr>
              <w:t>2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-202</w:t>
            </w:r>
            <w:r w:rsidR="00946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7987" w:rsidRPr="00D8781E" w14:paraId="66E283A8" w14:textId="77777777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5D59" w14:textId="5BCD6395" w:rsidR="00AF4A1E" w:rsidRPr="00D8781E" w:rsidRDefault="0094666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0349" w14:textId="10CC9792" w:rsidR="00AF4A1E" w:rsidRPr="00D8781E" w:rsidRDefault="0094666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ED32" w14:textId="505F1C05" w:rsidR="00AF4A1E" w:rsidRPr="00D8781E" w:rsidRDefault="00310BB7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606">
              <w:rPr>
                <w:rFonts w:ascii="Times New Roman" w:hAnsi="Times New Roman"/>
                <w:sz w:val="24"/>
                <w:szCs w:val="24"/>
              </w:rPr>
              <w:t>5,</w:t>
            </w:r>
            <w:r w:rsidR="009466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1AE1C4D6" w14:textId="77777777" w:rsidR="00AF4A1E" w:rsidRPr="00D878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D8781E">
        <w:rPr>
          <w:rFonts w:ascii="Times New Roman" w:hAnsi="Times New Roman"/>
          <w:sz w:val="24"/>
          <w:szCs w:val="24"/>
        </w:rPr>
        <w:t>Количество пропущенных дней по болезни на 1 дошкольника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3260"/>
        <w:gridCol w:w="2010"/>
      </w:tblGrid>
      <w:tr w:rsidR="00820141" w:rsidRPr="00D8781E" w14:paraId="632062A2" w14:textId="77777777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026F" w14:textId="0FE90737" w:rsidR="00820141" w:rsidRPr="00D8781E" w:rsidRDefault="00820141" w:rsidP="0097760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21134B">
              <w:rPr>
                <w:rFonts w:ascii="Times New Roman" w:hAnsi="Times New Roman"/>
                <w:sz w:val="24"/>
                <w:szCs w:val="24"/>
              </w:rPr>
              <w:t>20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3B1C" w14:textId="73EC82E7" w:rsidR="00820141" w:rsidRPr="00D8781E" w:rsidRDefault="00820141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1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7264" w14:textId="683F9735" w:rsidR="00820141" w:rsidRPr="00D8781E" w:rsidRDefault="00820141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2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 w:rsidR="002113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8781E" w:rsidRPr="00D8781E" w14:paraId="135FDC6A" w14:textId="77777777" w:rsidTr="00310BB7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C7CD" w14:textId="1A32A7BE" w:rsidR="00AF4A1E" w:rsidRPr="00D8781E" w:rsidRDefault="0021134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F357" w14:textId="60F77C44" w:rsidR="00AF4A1E" w:rsidRPr="00D8781E" w:rsidRDefault="0021134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31C9" w14:textId="57BAC4A5" w:rsidR="00AF4A1E" w:rsidRPr="00D8781E" w:rsidRDefault="0021134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</w:tbl>
    <w:p w14:paraId="5F9793AA" w14:textId="77777777" w:rsidR="00AF4A1E" w:rsidRPr="002D2846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D2846">
        <w:rPr>
          <w:rFonts w:ascii="Times New Roman" w:hAnsi="Times New Roman"/>
          <w:b/>
          <w:sz w:val="24"/>
          <w:szCs w:val="24"/>
        </w:rPr>
        <w:t>Вывод</w:t>
      </w:r>
      <w:r w:rsidRPr="002D2846">
        <w:rPr>
          <w:rFonts w:ascii="Times New Roman" w:hAnsi="Times New Roman"/>
          <w:sz w:val="24"/>
          <w:szCs w:val="24"/>
        </w:rPr>
        <w:t>: у</w:t>
      </w:r>
      <w:r w:rsidR="002D2846" w:rsidRPr="002D2846">
        <w:rPr>
          <w:rFonts w:ascii="Times New Roman" w:hAnsi="Times New Roman"/>
          <w:sz w:val="24"/>
          <w:szCs w:val="24"/>
        </w:rPr>
        <w:t>меньшилось</w:t>
      </w:r>
      <w:r w:rsidRPr="002D2846">
        <w:rPr>
          <w:rFonts w:ascii="Times New Roman" w:hAnsi="Times New Roman"/>
          <w:sz w:val="24"/>
          <w:szCs w:val="24"/>
        </w:rPr>
        <w:t xml:space="preserve"> число пропусков одним ребенком по болезни </w:t>
      </w:r>
      <w:r w:rsidR="002D2846" w:rsidRPr="002D2846">
        <w:rPr>
          <w:rFonts w:ascii="Times New Roman" w:hAnsi="Times New Roman"/>
          <w:sz w:val="24"/>
          <w:szCs w:val="24"/>
        </w:rPr>
        <w:t>за последние  3 года.</w:t>
      </w:r>
    </w:p>
    <w:p w14:paraId="5508D3B2" w14:textId="77777777" w:rsidR="00AF4A1E" w:rsidRPr="004B4C01" w:rsidRDefault="00AF4A1E" w:rsidP="00AF4A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обеспечения.</w:t>
      </w:r>
    </w:p>
    <w:p w14:paraId="4EAE45EE" w14:textId="77777777" w:rsidR="00AF4A1E" w:rsidRPr="004B4C01" w:rsidRDefault="00AF4A1E" w:rsidP="00AF4A1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Главное достижение образовательного учреждения – стабильный с хорошими результатами образовательный процесс, обеспеченный необходимыми для его реализации педагогическими условиями.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2"/>
        <w:gridCol w:w="1571"/>
        <w:gridCol w:w="1571"/>
        <w:gridCol w:w="1573"/>
        <w:gridCol w:w="1581"/>
      </w:tblGrid>
      <w:tr w:rsidR="00AF4A1E" w:rsidRPr="004B4C01" w14:paraId="6A489E4E" w14:textId="77777777" w:rsidTr="00AF4A1E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9561" w14:textId="77777777"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5C85" w14:textId="77777777"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0939" w14:textId="77777777"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% к общему числу педагогов</w:t>
            </w:r>
          </w:p>
        </w:tc>
      </w:tr>
      <w:tr w:rsidR="00820141" w:rsidRPr="004B4C01" w14:paraId="218D0FF4" w14:textId="77777777" w:rsidTr="008201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E04ED" w14:textId="77777777" w:rsidR="00820141" w:rsidRPr="004B4C01" w:rsidRDefault="00820141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FC33" w14:textId="284BA5BD" w:rsidR="00820141" w:rsidRPr="004B4C01" w:rsidRDefault="00820141" w:rsidP="003435C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134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ECFF" w14:textId="612DC686"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BC84" w14:textId="40233139" w:rsidR="00820141" w:rsidRPr="004B4C01" w:rsidRDefault="00820141" w:rsidP="003435C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134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F189" w14:textId="73C190D8"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11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141" w:rsidRPr="004B4C01" w14:paraId="35E5B4B6" w14:textId="77777777" w:rsidTr="00AF4A1E">
        <w:trPr>
          <w:trHeight w:val="8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CECB" w14:textId="77777777"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  <w:p w14:paraId="7C6F22B3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высшее профессиональное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2EE1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7A3F55" w14:textId="2B48BAE4" w:rsidR="00820141" w:rsidRPr="004B4C01" w:rsidRDefault="0021134B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98AB" w14:textId="77777777" w:rsidR="0082014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9841B" w14:textId="17D4B394" w:rsidR="00820141" w:rsidRPr="004B4C01" w:rsidRDefault="00211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CB2F" w14:textId="77777777" w:rsidR="00820141" w:rsidRPr="004B4C01" w:rsidRDefault="00820141" w:rsidP="003435C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58BFF0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  <w:r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2950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14:paraId="232902FA" w14:textId="77777777" w:rsidTr="00820141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6B01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EABE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4BA5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E3DE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  <w:r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76D8" w14:textId="77777777" w:rsidR="00820141" w:rsidRPr="004B4C01" w:rsidRDefault="00820141" w:rsidP="003B42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14:paraId="5DA2DD1D" w14:textId="77777777" w:rsidTr="00AF4A1E">
        <w:trPr>
          <w:trHeight w:val="91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07BC" w14:textId="77777777"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Квалификационные категории:</w:t>
            </w:r>
          </w:p>
          <w:p w14:paraId="5389AC1C" w14:textId="77777777"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lastRenderedPageBreak/>
              <w:t>-нет категории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8EE7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2320DE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9C2C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0E51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85F419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1F2D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14:paraId="763154A2" w14:textId="77777777" w:rsidTr="00AF4A1E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96CC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высшая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F437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AF3C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4EB1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9121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14:paraId="6D7261B6" w14:textId="77777777" w:rsidTr="00820141">
        <w:trPr>
          <w:trHeight w:val="43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CD26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первая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2636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C5AE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5271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33,3 </w:t>
            </w:r>
            <w:r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95A9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14:paraId="53DBBF65" w14:textId="77777777" w:rsidTr="00820141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83EB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вторая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B181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6140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C7B7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1C338DCD" w14:textId="77777777"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AE8B" w14:textId="77777777"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E" w:rsidRPr="004B4C01" w14:paraId="1DAAE01B" w14:textId="77777777" w:rsidTr="00AF4A1E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68AD" w14:textId="77777777" w:rsidR="00AF4A1E" w:rsidRPr="004B4C01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71C4" w14:textId="77777777" w:rsidR="00AF4A1E" w:rsidRPr="004B4C01" w:rsidRDefault="00310B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3988" w14:textId="77777777" w:rsidR="00AF4A1E" w:rsidRPr="004B4C01" w:rsidRDefault="00310B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DB43" w14:textId="77777777" w:rsidR="00AF4A1E" w:rsidRPr="004B4C01" w:rsidRDefault="00310B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  <w:r w:rsidR="00005CA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96C6" w14:textId="77777777" w:rsidR="00AF4A1E" w:rsidRPr="004B4C01" w:rsidRDefault="00310B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005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A1E"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A1E" w:rsidRPr="004B4C01" w14:paraId="1D11F92E" w14:textId="77777777" w:rsidTr="00AF4A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2BCC" w14:textId="77777777"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0F99" w14:textId="77777777" w:rsidR="00AF4A1E" w:rsidRPr="004B4C01" w:rsidRDefault="00310BB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15EE" w14:textId="77777777" w:rsidR="00AF4A1E" w:rsidRPr="004B4C01" w:rsidRDefault="00223EE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31E4" w14:textId="77777777" w:rsidR="00AF4A1E" w:rsidRPr="004B4C01" w:rsidRDefault="00005CA3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C261" w14:textId="77777777"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55910970" w14:textId="77777777" w:rsidR="00AF4A1E" w:rsidRPr="004B4C01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    </w:t>
      </w:r>
      <w:r w:rsidRPr="004B4C01">
        <w:rPr>
          <w:rFonts w:ascii="Times New Roman" w:hAnsi="Times New Roman"/>
          <w:b/>
          <w:sz w:val="24"/>
          <w:szCs w:val="24"/>
        </w:rPr>
        <w:t>Вывод:</w:t>
      </w:r>
      <w:r w:rsidRPr="004B4C01">
        <w:rPr>
          <w:rFonts w:ascii="Times New Roman" w:hAnsi="Times New Roman"/>
          <w:sz w:val="24"/>
          <w:szCs w:val="24"/>
        </w:rPr>
        <w:t xml:space="preserve"> Из таблицы видно, что педагоги постоянно повышают свой профессиональный уровень, за три года наблюдается положительная динамика.</w:t>
      </w:r>
    </w:p>
    <w:p w14:paraId="38240294" w14:textId="77777777" w:rsidR="00AF4A1E" w:rsidRPr="004B4C01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     По стажу педагогической работы:</w:t>
      </w:r>
    </w:p>
    <w:p w14:paraId="5883A907" w14:textId="77777777" w:rsidR="00AF4A1E" w:rsidRPr="004B4C01" w:rsidRDefault="00477562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5 до 15 лет – </w:t>
      </w:r>
      <w:r w:rsidR="00223E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="00AF4A1E" w:rsidRPr="004B4C01">
        <w:rPr>
          <w:rFonts w:ascii="Times New Roman" w:hAnsi="Times New Roman"/>
          <w:sz w:val="24"/>
          <w:szCs w:val="24"/>
        </w:rPr>
        <w:t>;</w:t>
      </w:r>
    </w:p>
    <w:p w14:paraId="4DF85366" w14:textId="77777777" w:rsidR="00AF4A1E" w:rsidRPr="004B4C01" w:rsidRDefault="003B4275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 лет и более – 2</w:t>
      </w:r>
      <w:r w:rsidR="00AF4A1E" w:rsidRPr="004B4C01">
        <w:rPr>
          <w:rFonts w:ascii="Times New Roman" w:hAnsi="Times New Roman"/>
          <w:sz w:val="24"/>
          <w:szCs w:val="24"/>
        </w:rPr>
        <w:t xml:space="preserve"> человек</w:t>
      </w:r>
      <w:r w:rsidR="00477562">
        <w:rPr>
          <w:rFonts w:ascii="Times New Roman" w:hAnsi="Times New Roman"/>
          <w:sz w:val="24"/>
          <w:szCs w:val="24"/>
        </w:rPr>
        <w:t>а</w:t>
      </w:r>
      <w:r w:rsidR="00AF4A1E" w:rsidRPr="004B4C01">
        <w:rPr>
          <w:rFonts w:ascii="Times New Roman" w:hAnsi="Times New Roman"/>
          <w:sz w:val="24"/>
          <w:szCs w:val="24"/>
        </w:rPr>
        <w:t>.</w:t>
      </w:r>
    </w:p>
    <w:p w14:paraId="4AA4526F" w14:textId="77777777" w:rsidR="00223EEB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    </w:t>
      </w:r>
    </w:p>
    <w:p w14:paraId="1CFB591F" w14:textId="77777777" w:rsidR="00AF4A1E" w:rsidRPr="004B4C01" w:rsidRDefault="00223EEB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4A1E" w:rsidRPr="004B4C01">
        <w:rPr>
          <w:rFonts w:ascii="Times New Roman" w:hAnsi="Times New Roman"/>
          <w:sz w:val="24"/>
          <w:szCs w:val="24"/>
        </w:rPr>
        <w:t xml:space="preserve"> Работа педагогов образовательного учреждения отмечена </w:t>
      </w:r>
      <w:r w:rsidR="00005CA3">
        <w:rPr>
          <w:rFonts w:ascii="Times New Roman" w:hAnsi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/>
          <w:sz w:val="24"/>
          <w:szCs w:val="24"/>
        </w:rPr>
        <w:t xml:space="preserve"> профессиональными наградами:</w:t>
      </w:r>
    </w:p>
    <w:p w14:paraId="7196CA35" w14:textId="77777777" w:rsidR="00AF4A1E" w:rsidRDefault="00477562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/>
          <w:sz w:val="24"/>
          <w:szCs w:val="24"/>
        </w:rPr>
        <w:t>- Почетная грамота  админис</w:t>
      </w:r>
      <w:r w:rsidR="00005CA3">
        <w:rPr>
          <w:rFonts w:ascii="Times New Roman" w:hAnsi="Times New Roman"/>
          <w:sz w:val="24"/>
          <w:szCs w:val="24"/>
        </w:rPr>
        <w:t>трации Смидовичского района  – 1</w:t>
      </w:r>
      <w:r w:rsidR="00AF4A1E" w:rsidRPr="004B4C01">
        <w:rPr>
          <w:rFonts w:ascii="Times New Roman" w:hAnsi="Times New Roman"/>
          <w:sz w:val="24"/>
          <w:szCs w:val="24"/>
        </w:rPr>
        <w:t>.</w:t>
      </w:r>
    </w:p>
    <w:p w14:paraId="40D84C30" w14:textId="77777777" w:rsidR="00223EEB" w:rsidRDefault="00223EEB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Благодарность отдела образования Смидовичского района - 1.</w:t>
      </w:r>
    </w:p>
    <w:p w14:paraId="44EFADDF" w14:textId="77777777" w:rsidR="00223EEB" w:rsidRDefault="00223EEB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Благодарственное письмо Законодательного Собрания ЕАО – 2.</w:t>
      </w:r>
    </w:p>
    <w:p w14:paraId="39EE1516" w14:textId="77777777" w:rsidR="00223EEB" w:rsidRPr="004B4C01" w:rsidRDefault="00223EEB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ABB4FF" w14:textId="77777777" w:rsidR="00AF4A1E" w:rsidRPr="004B4C01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образовательного процесса</w:t>
      </w:r>
    </w:p>
    <w:p w14:paraId="3F4B89D5" w14:textId="77777777" w:rsidR="00AF4A1E" w:rsidRPr="004B4C01" w:rsidRDefault="00AF4A1E" w:rsidP="00AF4A1E">
      <w:pPr>
        <w:ind w:firstLine="567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 xml:space="preserve">В образовательном учреждении на основании статей 35. п.1 Федерального закона «Об образовании Российской Федерации» № 273-ФЗ имеются учебные пособия, бесплатные учебники, а так учебно-методические материалы для пользования во время получения начального общего образования на всех учащихся 100%. В образовательном учреждении осуществляется контроль за сохранностью учебников, выданных учащимся. Образовательный процесс организуется в соответствии с образовательной программой и списком учебников, утвержденных образовательным учреждением на основании ст.18, пп.4,5, ст.28, п.3, п/п 9, ст.47, п3, п/п 4 Федерального закона «Об образовании в Российской Федерации» № 273 –ФЗ от 29 декабря 2012 года. Все возрастные группы и начальная школа  обеспечены методической литературой согласно реализуемой в </w:t>
      </w:r>
      <w:r w:rsidR="00477562">
        <w:rPr>
          <w:rFonts w:ascii="Times New Roman" w:hAnsi="Times New Roman" w:cs="Times New Roman"/>
          <w:sz w:val="24"/>
          <w:szCs w:val="24"/>
        </w:rPr>
        <w:t>МБОУ «Школа-сад № 22 с.им.Тельмана</w:t>
      </w:r>
      <w:r w:rsidRPr="004B4C01">
        <w:rPr>
          <w:rFonts w:ascii="Times New Roman" w:hAnsi="Times New Roman" w:cs="Times New Roman"/>
          <w:sz w:val="24"/>
          <w:szCs w:val="24"/>
        </w:rPr>
        <w:t xml:space="preserve">»  </w:t>
      </w:r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основной образовательной программы. В течении ряда лет в образовательном учреждении приобреталось методическая литература, пособия, выписывались периодические издания.</w:t>
      </w:r>
    </w:p>
    <w:p w14:paraId="4FF37922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4A7AF580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Учебно-методическое и материально-техническое  обеспечение  в соответствии с ФГТ (ФГОС) в сравнении с прошлыми  годами  </w:t>
      </w:r>
      <w:r w:rsidR="00310BB7">
        <w:rPr>
          <w:rFonts w:ascii="Times New Roman" w:hAnsi="Times New Roman" w:cs="Times New Roman"/>
          <w:sz w:val="24"/>
          <w:szCs w:val="24"/>
        </w:rPr>
        <w:t>не</w:t>
      </w:r>
      <w:r w:rsidRPr="004B4C01">
        <w:rPr>
          <w:rFonts w:ascii="Times New Roman" w:hAnsi="Times New Roman" w:cs="Times New Roman"/>
          <w:sz w:val="24"/>
          <w:szCs w:val="24"/>
        </w:rPr>
        <w:t xml:space="preserve">значительно увеличилось по всем </w:t>
      </w:r>
      <w:r w:rsidRPr="004B4C0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направлениям. Особое внимание уделили физическому направлению т.к. оно является особо значимым и приоритетным в  развитии детей и учащихся  в образовательном учреждении. </w:t>
      </w:r>
    </w:p>
    <w:p w14:paraId="6A291BC5" w14:textId="77777777" w:rsidR="002D2846" w:rsidRPr="002D2846" w:rsidRDefault="002D2846" w:rsidP="002D2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46">
        <w:rPr>
          <w:rFonts w:ascii="Times New Roman" w:eastAsia="Times New Roman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14:paraId="461B4077" w14:textId="77777777" w:rsidR="002D2846" w:rsidRPr="002D2846" w:rsidRDefault="00CD24D5" w:rsidP="002D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фонда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eastAsia="Times New Roman" w:hAnsi="Times New Roman" w:cs="Times New Roman"/>
          <w:sz w:val="24"/>
          <w:szCs w:val="24"/>
        </w:rPr>
        <w:t>льной библиотеки составляет 97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 экземпляров на конец отчетн</w:t>
      </w:r>
      <w:r>
        <w:rPr>
          <w:rFonts w:ascii="Times New Roman" w:eastAsia="Times New Roman" w:hAnsi="Times New Roman" w:cs="Times New Roman"/>
          <w:sz w:val="24"/>
          <w:szCs w:val="24"/>
        </w:rPr>
        <w:t>ого года, из него учебников 83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художественной литературы 100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 экземпляров, справочной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– 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 печатных изданий – 97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>. За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четный год в фонд поступило 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>экземпляров учебников, обновление составило</w:t>
      </w:r>
      <w:r w:rsidR="000D712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D712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%. Учащиеся 1-4 классов обеспечены учебниками за счет библиотечного фонда.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 Фонд библиотеки соответствует требованиям ФГОС, учебники фонда входят в федеральный перечень учебников, утвержденный приказом Минобрнауки от 31.03.2014г. № 253.</w:t>
      </w:r>
    </w:p>
    <w:p w14:paraId="1E84DE4A" w14:textId="77777777" w:rsidR="00AF4A1E" w:rsidRPr="004B4C01" w:rsidRDefault="00AF4A1E" w:rsidP="00AF4A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0742D" w14:textId="77777777" w:rsidR="00AF4A1E" w:rsidRPr="004B4C01" w:rsidRDefault="00AF4A1E" w:rsidP="00AF4A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>6. Материально-техническая база ОУ</w:t>
      </w:r>
    </w:p>
    <w:p w14:paraId="2B85E480" w14:textId="77777777" w:rsidR="00AF4A1E" w:rsidRPr="004B4C01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Помещения ОУ оборудованы в соответствии с СанПинами, ФГОС, соответствуют возрасту детей. Имеется  отдельный спортивный зал, медицинский кабинет лицензированный. Приобретено необходимое оборудование для выполнения режимных моментов согласно реализуемой в ОУ общеобразовательной программе.</w:t>
      </w:r>
    </w:p>
    <w:p w14:paraId="4A9BC988" w14:textId="77777777" w:rsidR="00AF4A1E" w:rsidRPr="004B4C01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Участки оснащены необходимым игровым стационарным оборудованием. В образовательном учреждении организована современная предметно развивающая среда в соответс</w:t>
      </w:r>
      <w:r w:rsidR="00477562">
        <w:rPr>
          <w:rFonts w:ascii="Times New Roman" w:hAnsi="Times New Roman" w:cs="Times New Roman"/>
          <w:sz w:val="24"/>
          <w:szCs w:val="24"/>
        </w:rPr>
        <w:t>т</w:t>
      </w:r>
      <w:r w:rsidRPr="004B4C01">
        <w:rPr>
          <w:rFonts w:ascii="Times New Roman" w:hAnsi="Times New Roman" w:cs="Times New Roman"/>
          <w:sz w:val="24"/>
          <w:szCs w:val="24"/>
        </w:rPr>
        <w:t>вии ФГОС, оборудованы центры для организации разнообразно</w:t>
      </w:r>
      <w:r w:rsidR="00477562">
        <w:rPr>
          <w:rFonts w:ascii="Times New Roman" w:hAnsi="Times New Roman" w:cs="Times New Roman"/>
          <w:sz w:val="24"/>
          <w:szCs w:val="24"/>
        </w:rPr>
        <w:t>й  детской деятельности как са</w:t>
      </w:r>
      <w:r w:rsidRPr="004B4C01">
        <w:rPr>
          <w:rFonts w:ascii="Times New Roman" w:hAnsi="Times New Roman" w:cs="Times New Roman"/>
          <w:sz w:val="24"/>
          <w:szCs w:val="24"/>
        </w:rPr>
        <w:t>мостоятельной, так и совместной с воспитателем</w:t>
      </w:r>
      <w:r w:rsidR="00223EEB">
        <w:rPr>
          <w:rFonts w:ascii="Times New Roman" w:hAnsi="Times New Roman" w:cs="Times New Roman"/>
          <w:sz w:val="24"/>
          <w:szCs w:val="24"/>
        </w:rPr>
        <w:t>.</w:t>
      </w:r>
    </w:p>
    <w:p w14:paraId="558F47BD" w14:textId="77777777" w:rsidR="00AF4A1E" w:rsidRPr="004B4C01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Кабинеты начальной школы оснащены мебелью, компьютерами, проекторами и телевизорами.</w:t>
      </w:r>
    </w:p>
    <w:p w14:paraId="74BFF5A0" w14:textId="77777777"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B4C01">
        <w:rPr>
          <w:rFonts w:ascii="Times New Roman" w:hAnsi="Times New Roman" w:cs="Times New Roman"/>
          <w:sz w:val="24"/>
          <w:szCs w:val="24"/>
        </w:rPr>
        <w:t xml:space="preserve">состояние материальной базы для осуществления образовательного процесса с детьми в  </w:t>
      </w:r>
      <w:r w:rsidR="00477562">
        <w:rPr>
          <w:rFonts w:ascii="Times New Roman" w:hAnsi="Times New Roman" w:cs="Times New Roman"/>
          <w:sz w:val="24"/>
          <w:szCs w:val="24"/>
        </w:rPr>
        <w:t>МБОУ «Школа-сад № 22 с.им.Тельмана</w:t>
      </w:r>
      <w:r w:rsidRPr="004B4C01">
        <w:rPr>
          <w:rFonts w:ascii="Times New Roman" w:hAnsi="Times New Roman" w:cs="Times New Roman"/>
          <w:sz w:val="24"/>
          <w:szCs w:val="24"/>
        </w:rPr>
        <w:t>»  позволяет реализовывать поставленные задачи.</w:t>
      </w:r>
    </w:p>
    <w:p w14:paraId="033EDE69" w14:textId="77777777" w:rsidR="00AF4A1E" w:rsidRPr="004B4C01" w:rsidRDefault="00AF4A1E" w:rsidP="00AF4A1E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Проблемы и перспективы развития </w:t>
      </w:r>
    </w:p>
    <w:p w14:paraId="1DE7092F" w14:textId="77777777" w:rsidR="00AF4A1E" w:rsidRPr="004B4C01" w:rsidRDefault="005157B1" w:rsidP="00AF4A1E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«Школа-сад № 22 с.им.Тельмана</w:t>
      </w:r>
      <w:r w:rsidR="00AF4A1E" w:rsidRPr="004B4C01">
        <w:rPr>
          <w:rFonts w:ascii="Times New Roman" w:hAnsi="Times New Roman"/>
          <w:sz w:val="24"/>
          <w:szCs w:val="24"/>
        </w:rPr>
        <w:t>»</w:t>
      </w:r>
    </w:p>
    <w:p w14:paraId="43581BE7" w14:textId="11825836" w:rsidR="00AF4A1E" w:rsidRPr="004B4C01" w:rsidRDefault="00AF4A1E" w:rsidP="00AF4A1E">
      <w:pPr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B4C01">
        <w:rPr>
          <w:rFonts w:ascii="Times New Roman" w:hAnsi="Times New Roman" w:cs="Times New Roman"/>
          <w:b/>
          <w:spacing w:val="-7"/>
          <w:sz w:val="24"/>
          <w:szCs w:val="24"/>
        </w:rPr>
        <w:t>Ключевые проблемы, требующие рассмотрения</w:t>
      </w:r>
      <w:r w:rsidR="005157B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и перспективного решения в 20</w:t>
      </w:r>
      <w:r w:rsidR="00F27484">
        <w:rPr>
          <w:rFonts w:ascii="Times New Roman" w:hAnsi="Times New Roman" w:cs="Times New Roman"/>
          <w:b/>
          <w:spacing w:val="-7"/>
          <w:sz w:val="24"/>
          <w:szCs w:val="24"/>
        </w:rPr>
        <w:t>2</w:t>
      </w:r>
      <w:r w:rsidR="00F65E21">
        <w:rPr>
          <w:rFonts w:ascii="Times New Roman" w:hAnsi="Times New Roman" w:cs="Times New Roman"/>
          <w:b/>
          <w:spacing w:val="-7"/>
          <w:sz w:val="24"/>
          <w:szCs w:val="24"/>
        </w:rPr>
        <w:t>2</w:t>
      </w:r>
      <w:r w:rsidR="005157B1">
        <w:rPr>
          <w:rFonts w:ascii="Times New Roman" w:hAnsi="Times New Roman" w:cs="Times New Roman"/>
          <w:b/>
          <w:spacing w:val="-7"/>
          <w:sz w:val="24"/>
          <w:szCs w:val="24"/>
        </w:rPr>
        <w:t>-202</w:t>
      </w:r>
      <w:r w:rsidR="00F65E21">
        <w:rPr>
          <w:rFonts w:ascii="Times New Roman" w:hAnsi="Times New Roman" w:cs="Times New Roman"/>
          <w:b/>
          <w:spacing w:val="-7"/>
          <w:sz w:val="24"/>
          <w:szCs w:val="24"/>
        </w:rPr>
        <w:t>3</w:t>
      </w:r>
      <w:r w:rsidRPr="004B4C01">
        <w:rPr>
          <w:rFonts w:ascii="Times New Roman" w:hAnsi="Times New Roman" w:cs="Times New Roman"/>
          <w:b/>
          <w:spacing w:val="-7"/>
          <w:sz w:val="24"/>
          <w:szCs w:val="24"/>
        </w:rPr>
        <w:t>гг.:</w:t>
      </w:r>
    </w:p>
    <w:p w14:paraId="263356DE" w14:textId="77777777" w:rsidR="00AF4A1E" w:rsidRPr="004B4C01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B4C01">
        <w:rPr>
          <w:rFonts w:ascii="Times New Roman" w:hAnsi="Times New Roman" w:cs="Times New Roman"/>
          <w:spacing w:val="-7"/>
          <w:sz w:val="24"/>
          <w:szCs w:val="24"/>
        </w:rPr>
        <w:t xml:space="preserve"> Недостаточность спектра дополнительных услуг и новых форм дошкольного образования.</w:t>
      </w:r>
    </w:p>
    <w:p w14:paraId="1A985659" w14:textId="77777777" w:rsidR="00AF4A1E" w:rsidRPr="004B4C01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B4C01">
        <w:rPr>
          <w:rFonts w:ascii="Times New Roman" w:hAnsi="Times New Roman" w:cs="Times New Roman"/>
          <w:spacing w:val="-7"/>
          <w:sz w:val="24"/>
          <w:szCs w:val="24"/>
        </w:rPr>
        <w:t>Негибкая система взаимодействия образовательного учреждения с социумом.</w:t>
      </w:r>
    </w:p>
    <w:p w14:paraId="613543AF" w14:textId="77777777" w:rsidR="00AF4A1E" w:rsidRPr="004B4C01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B4C01">
        <w:rPr>
          <w:rFonts w:ascii="Times New Roman" w:hAnsi="Times New Roman" w:cs="Times New Roman"/>
          <w:spacing w:val="-7"/>
          <w:sz w:val="24"/>
          <w:szCs w:val="24"/>
        </w:rPr>
        <w:t xml:space="preserve">Недостаточная </w:t>
      </w:r>
      <w:r w:rsidR="00310B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C01">
        <w:rPr>
          <w:rFonts w:ascii="Times New Roman" w:hAnsi="Times New Roman" w:cs="Times New Roman"/>
          <w:spacing w:val="-7"/>
          <w:sz w:val="24"/>
          <w:szCs w:val="24"/>
        </w:rPr>
        <w:t xml:space="preserve"> финансово-экономическая, социально-педагогическая и материально-техническая основа для перехода образовательного учреждения в инновационный режим работы.</w:t>
      </w:r>
    </w:p>
    <w:p w14:paraId="537288FC" w14:textId="77777777" w:rsidR="00AF4A1E" w:rsidRPr="004B4C01" w:rsidRDefault="00AF4A1E" w:rsidP="00AF4A1E">
      <w:pPr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4B4C01">
        <w:rPr>
          <w:rFonts w:ascii="Times New Roman" w:hAnsi="Times New Roman" w:cs="Times New Roman"/>
          <w:sz w:val="24"/>
          <w:szCs w:val="24"/>
        </w:rPr>
        <w:t xml:space="preserve"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МБОУ «Школа-сад </w:t>
      </w:r>
      <w:r w:rsidR="00477562">
        <w:rPr>
          <w:rFonts w:ascii="Times New Roman" w:hAnsi="Times New Roman" w:cs="Times New Roman"/>
          <w:sz w:val="24"/>
          <w:szCs w:val="24"/>
        </w:rPr>
        <w:t>№ 22 с.им.Тельмана</w:t>
      </w:r>
      <w:r w:rsidRPr="004B4C01">
        <w:rPr>
          <w:rFonts w:ascii="Times New Roman" w:hAnsi="Times New Roman" w:cs="Times New Roman"/>
          <w:sz w:val="24"/>
          <w:szCs w:val="24"/>
        </w:rPr>
        <w:t>»</w:t>
      </w:r>
    </w:p>
    <w:p w14:paraId="6BFE016A" w14:textId="77777777" w:rsidR="00330E22" w:rsidRPr="00B17F9D" w:rsidRDefault="00B002A1" w:rsidP="00B002A1">
      <w:pPr>
        <w:jc w:val="both"/>
        <w:rPr>
          <w:rFonts w:ascii="Times New Roman" w:hAnsi="Times New Roman" w:cs="Times New Roman"/>
          <w:sz w:val="24"/>
          <w:szCs w:val="24"/>
        </w:rPr>
      </w:pPr>
      <w:r w:rsidRPr="00B17F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0E22" w:rsidRPr="00B17F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0A891F7F" w14:textId="77777777" w:rsidR="00330E22" w:rsidRPr="00B17F9D" w:rsidRDefault="00330E22" w:rsidP="00330E2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F9D">
        <w:rPr>
          <w:rFonts w:ascii="Times New Roman" w:eastAsia="Times New Roman" w:hAnsi="Times New Roman" w:cs="Times New Roman"/>
          <w:sz w:val="28"/>
          <w:szCs w:val="28"/>
        </w:rPr>
        <w:t>«Школа-сад № 22 с.им.Тельмана»</w:t>
      </w:r>
    </w:p>
    <w:p w14:paraId="4989F279" w14:textId="77777777" w:rsidR="00330E22" w:rsidRPr="00B17F9D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27F3A8" w14:textId="77777777" w:rsidR="00330E22" w:rsidRPr="00B17F9D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Par36"/>
      <w:bookmarkEnd w:id="0"/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</w:p>
    <w:p w14:paraId="33BB5CDB" w14:textId="77777777" w:rsidR="00330E22" w:rsidRPr="00B17F9D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ДОШКОЛЬНОЙ ОБРАЗОВАТЕЛЬНОЙ ОРГАНИЗАЦИИ,</w:t>
      </w:r>
    </w:p>
    <w:p w14:paraId="35E61BD2" w14:textId="77777777" w:rsidR="00330E22" w:rsidRPr="00B17F9D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ПОДЛЕЖАЩЕЙ САМООБСЛЕДОВАНИЮ</w:t>
      </w:r>
    </w:p>
    <w:p w14:paraId="57C60E18" w14:textId="6F0A674C" w:rsidR="008F16B2" w:rsidRPr="00B17F9D" w:rsidRDefault="008F16B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20</w:t>
      </w:r>
      <w:r w:rsidR="00223EEB"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21134B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</w:t>
      </w:r>
    </w:p>
    <w:p w14:paraId="6417A182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330E22" w:rsidRPr="00330E22" w14:paraId="301A3A23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9BDC8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6915B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73F21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330E22" w:rsidRPr="00330E22" w14:paraId="4F0E7616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3520E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Par43"/>
            <w:bookmarkEnd w:id="1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3B8BF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74708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30E22" w:rsidRPr="00330E22" w14:paraId="2DF45CA0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D511E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1D3BB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8993B4" w14:textId="4571B005" w:rsidR="00330E22" w:rsidRPr="00330E22" w:rsidRDefault="00330E22" w:rsidP="00B17F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17F9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13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14:paraId="3E005CA4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921FE6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DE6FC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72179B" w14:textId="391C8269" w:rsidR="00330E22" w:rsidRPr="00330E22" w:rsidRDefault="00B17F9D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13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14:paraId="0DF78A9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EED66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A4B4B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B5B54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14:paraId="06B2C30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8C354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E55CC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262DA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14:paraId="712051EF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EFB49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EFB35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BECF3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14:paraId="510517F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F43FA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3BA17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AD64EA" w14:textId="28BC10A7" w:rsidR="00330E22" w:rsidRPr="00330E22" w:rsidRDefault="00F65E21" w:rsidP="008F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330E22" w:rsidRPr="00330E22" w14:paraId="4FE248C8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74FFA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7F840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F7DCE6" w14:textId="58ACD324" w:rsidR="00330E22" w:rsidRPr="00330E22" w:rsidRDefault="00B17F9D" w:rsidP="00B17F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5E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14:paraId="255BF13F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0F09B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F4318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1DF564" w14:textId="2209B28C" w:rsidR="00330E22" w:rsidRPr="00330E22" w:rsidRDefault="00B17F9D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13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1CB25A6B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42B15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9B0E7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8677E5" w14:textId="27BA7B33" w:rsidR="00330E22" w:rsidRPr="00330E22" w:rsidRDefault="00B17F9D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13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56A4788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4386A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90741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C2EA5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68AA67B3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B1040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F4355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B0333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2F6AB22A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59353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5C3EA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DB557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3969F44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41B95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71294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48A83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41959E2A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CD784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8B0006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8CB8A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5DEDC8CD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E1788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D92FD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0CA39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3BADC89A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3D499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3D465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C0C761" w14:textId="77777777" w:rsidR="00330E22" w:rsidRPr="00330E22" w:rsidRDefault="008F16B2" w:rsidP="00B17F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17F9D">
              <w:rPr>
                <w:rFonts w:ascii="Arial" w:eastAsia="Times New Roman" w:hAnsi="Arial" w:cs="Arial"/>
                <w:sz w:val="20"/>
                <w:szCs w:val="20"/>
              </w:rPr>
              <w:t>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дня</w:t>
            </w:r>
          </w:p>
        </w:tc>
      </w:tr>
      <w:tr w:rsidR="00330E22" w:rsidRPr="00330E22" w14:paraId="111349A7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F5992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016BE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9429C6" w14:textId="77777777" w:rsidR="00330E22" w:rsidRPr="00330E22" w:rsidRDefault="00223EEB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</w:tr>
      <w:tr w:rsidR="00330E22" w:rsidRPr="00330E22" w14:paraId="228FE370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D526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4EFEE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94BFD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0 человек/%</w:t>
            </w:r>
          </w:p>
        </w:tc>
      </w:tr>
      <w:tr w:rsidR="00330E22" w:rsidRPr="00330E22" w14:paraId="766F5FAD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14F4B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FDC13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EA2A8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32FB453D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B664B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4367E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F6AA98" w14:textId="77777777" w:rsidR="00330E22" w:rsidRPr="00330E22" w:rsidRDefault="00223EEB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67BF41F4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9BFB9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0FC62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323244" w14:textId="77777777" w:rsidR="00330E22" w:rsidRPr="00330E22" w:rsidRDefault="00223EEB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/100%</w:t>
            </w:r>
          </w:p>
        </w:tc>
      </w:tr>
      <w:tr w:rsidR="00330E22" w:rsidRPr="00330E22" w14:paraId="498158B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52132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B6372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FC26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40A80DDF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35048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FC652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C21B8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243612B4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29047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9C5A7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48356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7A06B78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784C2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0E0F9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79002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3 человек/ 100%</w:t>
            </w:r>
          </w:p>
        </w:tc>
      </w:tr>
      <w:tr w:rsidR="00330E22" w:rsidRPr="00330E22" w14:paraId="2A684F8B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BB58B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48020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82CFBC" w14:textId="77777777" w:rsidR="00330E22" w:rsidRPr="00330E22" w:rsidRDefault="00D40436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человек/%</w:t>
            </w:r>
          </w:p>
        </w:tc>
      </w:tr>
      <w:tr w:rsidR="00330E22" w:rsidRPr="00330E22" w14:paraId="70C1F4BF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C03ED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8AD6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6131D9" w14:textId="77777777" w:rsidR="00330E22" w:rsidRPr="00330E22" w:rsidRDefault="00330E22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 человек/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2DA9EA8A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D735F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3DA12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BB134" w14:textId="77777777" w:rsidR="00330E22" w:rsidRPr="00330E22" w:rsidRDefault="00D40436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330E22" w:rsidRPr="00330E22" w14:paraId="68E421F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97710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D7B23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DBF8C9" w14:textId="77777777" w:rsidR="00330E22" w:rsidRPr="00330E22" w:rsidRDefault="008F16B2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человек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160E667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F6FC1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3284A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18DE21" w14:textId="77777777" w:rsidR="00330E22" w:rsidRPr="00330E22" w:rsidRDefault="00D40436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человек/100%</w:t>
            </w:r>
          </w:p>
        </w:tc>
      </w:tr>
      <w:tr w:rsidR="00330E22" w:rsidRPr="00330E22" w14:paraId="06EBA8B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7CB75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9290F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CF75EB" w14:textId="77777777" w:rsidR="00330E22" w:rsidRPr="00330E22" w:rsidRDefault="00D40436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44B6C97C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B34C7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8A4E7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F1437C" w14:textId="77777777" w:rsidR="00330E22" w:rsidRPr="00330E22" w:rsidRDefault="00D40436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человек/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330E22" w:rsidRPr="00330E22" w14:paraId="7A7EE402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C610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023DB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06E4A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22" w:rsidRPr="00330E22" w14:paraId="07FE3AA6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FE1EE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F47F9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D0F2C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7DB158E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1CA5E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167B1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C32A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5570E2F4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ACCDD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6294C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F2ECB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37DBAE1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BF91D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49DD5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BD00F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330E22" w:rsidRPr="00330E22" w14:paraId="02EE53D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B2B3C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A8743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7F83C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3F9FD73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21E1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1935C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318AA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330E22" w:rsidRPr="00330E22" w14:paraId="783BB02C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0FDB7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Par163"/>
            <w:bookmarkEnd w:id="2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643AA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AF66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22" w:rsidRPr="00330E22" w14:paraId="059DF063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2714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1FD2C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Общая площадь помещений, в которых осуществляется 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E537E4" w14:textId="77777777"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8 9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4 кв. м</w:t>
            </w:r>
          </w:p>
        </w:tc>
      </w:tr>
      <w:tr w:rsidR="00330E22" w:rsidRPr="00330E22" w14:paraId="52E43707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1BAF2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1C277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21E892" w14:textId="77777777"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330E22" w:rsidRPr="00330E22" w14:paraId="76D9086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1FE97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4CB04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148902" w14:textId="77777777"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330E22" w:rsidRPr="00330E22" w14:paraId="270125E7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24998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23CEB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BD9B72" w14:textId="77777777"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330E22" w:rsidRPr="00330E22" w14:paraId="0ED2DDD8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17DF5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DEFC7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8768F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</w:tbl>
    <w:p w14:paraId="4A956296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5FF3FA65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2DD9CFBB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18030703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3" w:name="Par186"/>
      <w:bookmarkEnd w:id="3"/>
    </w:p>
    <w:p w14:paraId="4730BBE8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Par193"/>
      <w:bookmarkEnd w:id="4"/>
      <w:r w:rsidRPr="00330E22">
        <w:rPr>
          <w:rFonts w:ascii="Arial" w:eastAsia="Times New Roman" w:hAnsi="Arial" w:cs="Arial"/>
          <w:b/>
          <w:bCs/>
          <w:sz w:val="20"/>
          <w:szCs w:val="20"/>
        </w:rPr>
        <w:t>ПОКАЗАТЕЛИ</w:t>
      </w:r>
    </w:p>
    <w:p w14:paraId="33A58780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30E22">
        <w:rPr>
          <w:rFonts w:ascii="Arial" w:eastAsia="Times New Roman" w:hAnsi="Arial" w:cs="Arial"/>
          <w:b/>
          <w:bCs/>
          <w:sz w:val="20"/>
          <w:szCs w:val="20"/>
        </w:rPr>
        <w:t>ДЕЯТЕЛЬНОСТИ ОБЩЕОБРАЗОВАТЕЛЬНОЙ ОРГАНИЗАЦИИ,</w:t>
      </w:r>
    </w:p>
    <w:p w14:paraId="704C19A1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30E22">
        <w:rPr>
          <w:rFonts w:ascii="Arial" w:eastAsia="Times New Roman" w:hAnsi="Arial" w:cs="Arial"/>
          <w:b/>
          <w:bCs/>
          <w:sz w:val="20"/>
          <w:szCs w:val="20"/>
        </w:rPr>
        <w:t>ПОДЛЕЖАЩЕЙ САМООБСЛЕДОВАНИЮ</w:t>
      </w:r>
    </w:p>
    <w:p w14:paraId="3280376A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330E22" w:rsidRPr="00330E22" w14:paraId="364C14D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DAB62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8AA51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EB98A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330E22" w:rsidRPr="00330E22" w14:paraId="4EC765C0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C82B3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Par200"/>
            <w:bookmarkEnd w:id="5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2F804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59EC3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30E22" w:rsidRPr="00330E22" w14:paraId="206EDE8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974EF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BC5C6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30AD24" w14:textId="1B4A1110" w:rsidR="00330E22" w:rsidRPr="00330E22" w:rsidRDefault="00B17F9D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13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14:paraId="31B2F25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5B871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5B122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D3C82C" w14:textId="7851B2CD" w:rsidR="00330E22" w:rsidRPr="00330E22" w:rsidRDefault="00B17F9D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13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14:paraId="09B4ED94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07A97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FD9E2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A979D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14:paraId="3439B1E9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0AF58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9D65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20BE8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14:paraId="5B9A8B3E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6AF6F6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91018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F365F0" w14:textId="4D295B43" w:rsidR="00330E22" w:rsidRPr="00330E22" w:rsidRDefault="008F16B2" w:rsidP="008F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5E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36096248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DCA87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376FA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C39A7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330E22" w:rsidRPr="00330E22" w14:paraId="46BE0D5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0C2D9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3DADA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3AE70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330E22" w:rsidRPr="00330E22" w14:paraId="046BB4E8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1206D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9C355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B784B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330E22" w:rsidRPr="00330E22" w14:paraId="62C29185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07D9F6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41764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6264D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330E22" w:rsidRPr="00330E22" w14:paraId="5FEDDC2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55953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4A99D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FD1A7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14:paraId="5B4F3CC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241E4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AAA6F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D53B4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0человек/%</w:t>
            </w:r>
          </w:p>
        </w:tc>
      </w:tr>
      <w:tr w:rsidR="00330E22" w:rsidRPr="00330E22" w14:paraId="25732DED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DB640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9A24A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7E1ED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14:paraId="519A7ECD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B5999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D1198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CE3A2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14:paraId="5A4B753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FF6FF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781DD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1EA92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14:paraId="207C8FA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DD709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360D8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B0D8D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14:paraId="318AE72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A076D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FC59F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14519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14:paraId="46CE316F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D34A3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D3FC66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86A0A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14:paraId="3A422287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4B587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8D078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762B3" w14:textId="5D50E172"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5E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66FB75F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33630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6B7A3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3C1B98" w14:textId="77777777" w:rsidR="00330E22" w:rsidRPr="00330E22" w:rsidRDefault="0045708F" w:rsidP="004570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0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30E22" w:rsidRPr="0045708F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Pr="0045708F">
              <w:rPr>
                <w:rFonts w:ascii="Arial" w:eastAsia="Times New Roman" w:hAnsi="Arial" w:cs="Arial"/>
                <w:sz w:val="20"/>
                <w:szCs w:val="20"/>
              </w:rPr>
              <w:t xml:space="preserve"> 20.5</w:t>
            </w:r>
            <w:r w:rsidR="008F16B2" w:rsidRPr="004570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45708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5AB34A18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E9D6E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E6490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8BE3E9" w14:textId="77777777"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5,8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239ACFE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2E5C8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9F75E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7B5C8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7A6B786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260DB6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E8B53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7CDE5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05BCA864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F66FA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26B6C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3EF15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5DF4BE8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94B06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F985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3007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2DCBF3EB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3EF65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7D86F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B00C1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5FAD9BDD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594EF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38513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8FCCB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0536AD09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1522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F8F54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E6D2EC" w14:textId="06A56963" w:rsidR="00330E22" w:rsidRPr="00330E22" w:rsidRDefault="00F65E21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14:paraId="1B8A7EEF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98EB2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8198C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CDBAF8" w14:textId="4491974C" w:rsidR="00330E22" w:rsidRPr="00330E22" w:rsidRDefault="00F65E21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человек/100%</w:t>
            </w:r>
          </w:p>
        </w:tc>
      </w:tr>
      <w:tr w:rsidR="00330E22" w:rsidRPr="00330E22" w14:paraId="0949998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344B3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35BC1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7DB304" w14:textId="77777777" w:rsidR="00330E22" w:rsidRPr="00330E22" w:rsidRDefault="00DD71B4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человек/100%</w:t>
            </w:r>
          </w:p>
        </w:tc>
      </w:tr>
      <w:tr w:rsidR="00330E22" w:rsidRPr="00330E22" w14:paraId="086423CE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940AF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766D2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46DB9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человек/0%</w:t>
            </w:r>
          </w:p>
        </w:tc>
      </w:tr>
      <w:tr w:rsidR="00330E22" w:rsidRPr="00330E22" w14:paraId="0CD5474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BE3C6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20E9F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D077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человек/0%</w:t>
            </w:r>
          </w:p>
        </w:tc>
      </w:tr>
      <w:tr w:rsidR="00330E22" w:rsidRPr="00330E22" w14:paraId="7FA97202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1CA58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07A02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9816A4" w14:textId="5FEF084E" w:rsidR="00330E22" w:rsidRPr="00330E22" w:rsidRDefault="00F65E21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5293EA4E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87AE2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31496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DA3E46" w14:textId="77777777" w:rsidR="00330E22" w:rsidRPr="00330E22" w:rsidRDefault="008F16B2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</w:tc>
      </w:tr>
      <w:tr w:rsidR="00330E22" w:rsidRPr="00330E22" w14:paraId="4D85193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909B3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A0320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ABF93A" w14:textId="5239415F" w:rsidR="00330E22" w:rsidRPr="00330E22" w:rsidRDefault="00F65E21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>человек/10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76DC55C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25F39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FF4ED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8127AF" w14:textId="77777777" w:rsidR="00330E22" w:rsidRPr="00330E22" w:rsidRDefault="00DD71B4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3F1BFE54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D411E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BFBDE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E64CC6" w14:textId="4B0F81E9" w:rsidR="00330E22" w:rsidRPr="00330E22" w:rsidRDefault="00F65E21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DD71B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4BD43612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F8B16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ADB4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7A9C8B" w14:textId="77777777" w:rsidR="00330E22" w:rsidRPr="00330E22" w:rsidRDefault="00330E22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1 человек/</w:t>
            </w:r>
            <w:r w:rsidR="00DD71B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76B37A50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2B258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4AC55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808D23" w14:textId="77777777" w:rsidR="00330E22" w:rsidRPr="00330E22" w:rsidRDefault="00330E22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 человек/</w:t>
            </w:r>
            <w:r w:rsidR="00DD71B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7EA6687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683FF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B4FD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E27B71" w14:textId="77777777" w:rsidR="00330E22" w:rsidRPr="00330E22" w:rsidRDefault="00D40436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5708F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DD71B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14:paraId="798B9DD2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02122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7ECD6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9B2949" w14:textId="35568890" w:rsidR="00330E22" w:rsidRPr="00330E22" w:rsidRDefault="00F65E21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человек/100%</w:t>
            </w:r>
          </w:p>
        </w:tc>
      </w:tr>
      <w:tr w:rsidR="00330E22" w:rsidRPr="00330E22" w14:paraId="396A8055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328C5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3F5DB2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A3907" w14:textId="4AFA0D9A" w:rsidR="00330E22" w:rsidRPr="00330E22" w:rsidRDefault="00F65E21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человек/100%</w:t>
            </w:r>
          </w:p>
        </w:tc>
      </w:tr>
      <w:tr w:rsidR="00330E22" w:rsidRPr="00330E22" w14:paraId="5951E392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CA1EF6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Par326"/>
            <w:bookmarkEnd w:id="6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12944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CFBB5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22" w:rsidRPr="00330E22" w14:paraId="0BE3F76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944D61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946F3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D3A169" w14:textId="77777777" w:rsidR="00330E22" w:rsidRPr="00330E22" w:rsidRDefault="00330E22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71B4">
              <w:rPr>
                <w:rFonts w:ascii="Arial" w:eastAsia="Times New Roman" w:hAnsi="Arial" w:cs="Arial"/>
                <w:sz w:val="20"/>
                <w:szCs w:val="20"/>
              </w:rPr>
              <w:t>1на2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14:paraId="401CB5E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974ED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B75FF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E94C30" w14:textId="77777777" w:rsidR="00330E22" w:rsidRPr="00330E22" w:rsidRDefault="0045708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единиц</w:t>
            </w:r>
          </w:p>
        </w:tc>
      </w:tr>
      <w:tr w:rsidR="00330E22" w:rsidRPr="00330E22" w14:paraId="46831E0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AA766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74B70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9EE350" w14:textId="77777777" w:rsidR="00330E22" w:rsidRPr="00330E22" w:rsidRDefault="0045708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330E22" w:rsidRPr="00330E22" w14:paraId="52C54480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239B3B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06F21D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83078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4ECCD1A1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E1B6A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28B11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1F38A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7C38A945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92F677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05F90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30BFB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40EC30E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C2C6B0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4D02E9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58E9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5D2F4EAF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1D56BA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94EF9E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B95645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3886514F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EA838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C60C0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C8EF04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14:paraId="18102A94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EA0A0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90AA6F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E714A8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14:paraId="5E568FB8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3E366C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BAB216" w14:textId="77777777"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4EE291" w14:textId="77777777" w:rsidR="00330E22" w:rsidRPr="00330E22" w:rsidRDefault="0045708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4,5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кв. м</w:t>
            </w:r>
          </w:p>
        </w:tc>
      </w:tr>
    </w:tbl>
    <w:p w14:paraId="39D464C7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242B0574" w14:textId="77777777"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217D00D8" w14:textId="70D705FA" w:rsidR="00B002A1" w:rsidRDefault="0021134B" w:rsidP="00B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67"/>
      <w:bookmarkEnd w:id="7"/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F4A1E" w:rsidRPr="004B4C01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002A1">
        <w:rPr>
          <w:rFonts w:ascii="Times New Roman" w:hAnsi="Times New Roman" w:cs="Times New Roman"/>
          <w:sz w:val="24"/>
          <w:szCs w:val="24"/>
        </w:rPr>
        <w:t xml:space="preserve">МБОУ </w:t>
      </w:r>
    </w:p>
    <w:p w14:paraId="53961FCE" w14:textId="0BBFB181" w:rsidR="00AF4A1E" w:rsidRPr="004B4C01" w:rsidRDefault="00B002A1" w:rsidP="00B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«Школа-сад № 22 с.им. Тельмана»</w:t>
      </w:r>
      <w:r w:rsidR="00AF4A1E" w:rsidRPr="004B4C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5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134B">
        <w:rPr>
          <w:rFonts w:ascii="Times New Roman" w:hAnsi="Times New Roman" w:cs="Times New Roman"/>
          <w:sz w:val="24"/>
          <w:szCs w:val="24"/>
        </w:rPr>
        <w:t>В.В.Овчинникова</w:t>
      </w:r>
    </w:p>
    <w:p w14:paraId="414F0AA9" w14:textId="77777777" w:rsidR="00AF4A1E" w:rsidRPr="004B4C01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58D3A8" w14:textId="77777777" w:rsidR="00AF4A1E" w:rsidRPr="004B4C01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BC9AD7" w14:textId="77777777" w:rsidR="00AF4A1E" w:rsidRPr="004B4C01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8CF688" w14:textId="77777777" w:rsidR="00AF4A1E" w:rsidRPr="004B4C01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DAA3BC" w14:textId="77777777" w:rsidR="00D9166B" w:rsidRPr="004B4C01" w:rsidRDefault="00D9166B">
      <w:pPr>
        <w:rPr>
          <w:rFonts w:ascii="Times New Roman" w:hAnsi="Times New Roman" w:cs="Times New Roman"/>
          <w:sz w:val="24"/>
          <w:szCs w:val="24"/>
        </w:rPr>
      </w:pPr>
    </w:p>
    <w:sectPr w:rsidR="00D9166B" w:rsidRPr="004B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PMincho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2350"/>
    <w:multiLevelType w:val="hybridMultilevel"/>
    <w:tmpl w:val="229C326A"/>
    <w:lvl w:ilvl="0" w:tplc="64E2B726">
      <w:start w:val="1"/>
      <w:numFmt w:val="bullet"/>
      <w:lvlText w:val="▪"/>
      <w:lvlJc w:val="left"/>
      <w:pPr>
        <w:ind w:left="0" w:firstLine="0"/>
      </w:pPr>
    </w:lvl>
    <w:lvl w:ilvl="1" w:tplc="D78A76A2">
      <w:numFmt w:val="decimal"/>
      <w:lvlText w:val=""/>
      <w:lvlJc w:val="left"/>
      <w:pPr>
        <w:ind w:left="0" w:firstLine="0"/>
      </w:pPr>
    </w:lvl>
    <w:lvl w:ilvl="2" w:tplc="A15CD432">
      <w:numFmt w:val="decimal"/>
      <w:lvlText w:val=""/>
      <w:lvlJc w:val="left"/>
      <w:pPr>
        <w:ind w:left="0" w:firstLine="0"/>
      </w:pPr>
    </w:lvl>
    <w:lvl w:ilvl="3" w:tplc="02BE8B1C">
      <w:numFmt w:val="decimal"/>
      <w:lvlText w:val=""/>
      <w:lvlJc w:val="left"/>
      <w:pPr>
        <w:ind w:left="0" w:firstLine="0"/>
      </w:pPr>
    </w:lvl>
    <w:lvl w:ilvl="4" w:tplc="1BD2B518">
      <w:numFmt w:val="decimal"/>
      <w:lvlText w:val=""/>
      <w:lvlJc w:val="left"/>
      <w:pPr>
        <w:ind w:left="0" w:firstLine="0"/>
      </w:pPr>
    </w:lvl>
    <w:lvl w:ilvl="5" w:tplc="D1CAF132">
      <w:numFmt w:val="decimal"/>
      <w:lvlText w:val=""/>
      <w:lvlJc w:val="left"/>
      <w:pPr>
        <w:ind w:left="0" w:firstLine="0"/>
      </w:pPr>
    </w:lvl>
    <w:lvl w:ilvl="6" w:tplc="CFCC4532">
      <w:numFmt w:val="decimal"/>
      <w:lvlText w:val=""/>
      <w:lvlJc w:val="left"/>
      <w:pPr>
        <w:ind w:left="0" w:firstLine="0"/>
      </w:pPr>
    </w:lvl>
    <w:lvl w:ilvl="7" w:tplc="264EEE4A">
      <w:numFmt w:val="decimal"/>
      <w:lvlText w:val=""/>
      <w:lvlJc w:val="left"/>
      <w:pPr>
        <w:ind w:left="0" w:firstLine="0"/>
      </w:pPr>
    </w:lvl>
    <w:lvl w:ilvl="8" w:tplc="50CC0C2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B40"/>
    <w:multiLevelType w:val="hybridMultilevel"/>
    <w:tmpl w:val="28D604EA"/>
    <w:lvl w:ilvl="0" w:tplc="042671A8">
      <w:start w:val="1"/>
      <w:numFmt w:val="decimal"/>
      <w:lvlText w:val="%1."/>
      <w:lvlJc w:val="left"/>
      <w:pPr>
        <w:ind w:left="0" w:firstLine="0"/>
      </w:pPr>
    </w:lvl>
    <w:lvl w:ilvl="1" w:tplc="DCEE5946">
      <w:numFmt w:val="decimal"/>
      <w:lvlText w:val=""/>
      <w:lvlJc w:val="left"/>
      <w:pPr>
        <w:ind w:left="0" w:firstLine="0"/>
      </w:pPr>
    </w:lvl>
    <w:lvl w:ilvl="2" w:tplc="599C4C9C">
      <w:numFmt w:val="decimal"/>
      <w:lvlText w:val=""/>
      <w:lvlJc w:val="left"/>
      <w:pPr>
        <w:ind w:left="0" w:firstLine="0"/>
      </w:pPr>
    </w:lvl>
    <w:lvl w:ilvl="3" w:tplc="5D5ACDBA">
      <w:numFmt w:val="decimal"/>
      <w:lvlText w:val=""/>
      <w:lvlJc w:val="left"/>
      <w:pPr>
        <w:ind w:left="0" w:firstLine="0"/>
      </w:pPr>
    </w:lvl>
    <w:lvl w:ilvl="4" w:tplc="F5DEFA98">
      <w:numFmt w:val="decimal"/>
      <w:lvlText w:val=""/>
      <w:lvlJc w:val="left"/>
      <w:pPr>
        <w:ind w:left="0" w:firstLine="0"/>
      </w:pPr>
    </w:lvl>
    <w:lvl w:ilvl="5" w:tplc="22BAC438">
      <w:numFmt w:val="decimal"/>
      <w:lvlText w:val=""/>
      <w:lvlJc w:val="left"/>
      <w:pPr>
        <w:ind w:left="0" w:firstLine="0"/>
      </w:pPr>
    </w:lvl>
    <w:lvl w:ilvl="6" w:tplc="40623EE6">
      <w:numFmt w:val="decimal"/>
      <w:lvlText w:val=""/>
      <w:lvlJc w:val="left"/>
      <w:pPr>
        <w:ind w:left="0" w:firstLine="0"/>
      </w:pPr>
    </w:lvl>
    <w:lvl w:ilvl="7" w:tplc="6D9A1A9E">
      <w:numFmt w:val="decimal"/>
      <w:lvlText w:val=""/>
      <w:lvlJc w:val="left"/>
      <w:pPr>
        <w:ind w:left="0" w:firstLine="0"/>
      </w:pPr>
    </w:lvl>
    <w:lvl w:ilvl="8" w:tplc="A48C2AF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FC"/>
    <w:multiLevelType w:val="hybridMultilevel"/>
    <w:tmpl w:val="611838AC"/>
    <w:lvl w:ilvl="0" w:tplc="898E979E">
      <w:start w:val="1"/>
      <w:numFmt w:val="bullet"/>
      <w:lvlText w:val="В"/>
      <w:lvlJc w:val="left"/>
      <w:pPr>
        <w:ind w:left="0" w:firstLine="0"/>
      </w:pPr>
    </w:lvl>
    <w:lvl w:ilvl="1" w:tplc="1ADE1BEC">
      <w:numFmt w:val="decimal"/>
      <w:lvlText w:val=""/>
      <w:lvlJc w:val="left"/>
      <w:pPr>
        <w:ind w:left="0" w:firstLine="0"/>
      </w:pPr>
    </w:lvl>
    <w:lvl w:ilvl="2" w:tplc="918E8126">
      <w:numFmt w:val="decimal"/>
      <w:lvlText w:val=""/>
      <w:lvlJc w:val="left"/>
      <w:pPr>
        <w:ind w:left="0" w:firstLine="0"/>
      </w:pPr>
    </w:lvl>
    <w:lvl w:ilvl="3" w:tplc="355C5CC0">
      <w:numFmt w:val="decimal"/>
      <w:lvlText w:val=""/>
      <w:lvlJc w:val="left"/>
      <w:pPr>
        <w:ind w:left="0" w:firstLine="0"/>
      </w:pPr>
    </w:lvl>
    <w:lvl w:ilvl="4" w:tplc="B4A8395C">
      <w:numFmt w:val="decimal"/>
      <w:lvlText w:val=""/>
      <w:lvlJc w:val="left"/>
      <w:pPr>
        <w:ind w:left="0" w:firstLine="0"/>
      </w:pPr>
    </w:lvl>
    <w:lvl w:ilvl="5" w:tplc="DD6E5E08">
      <w:numFmt w:val="decimal"/>
      <w:lvlText w:val=""/>
      <w:lvlJc w:val="left"/>
      <w:pPr>
        <w:ind w:left="0" w:firstLine="0"/>
      </w:pPr>
    </w:lvl>
    <w:lvl w:ilvl="6" w:tplc="BB1EE43E">
      <w:numFmt w:val="decimal"/>
      <w:lvlText w:val=""/>
      <w:lvlJc w:val="left"/>
      <w:pPr>
        <w:ind w:left="0" w:firstLine="0"/>
      </w:pPr>
    </w:lvl>
    <w:lvl w:ilvl="7" w:tplc="B088EC10">
      <w:numFmt w:val="decimal"/>
      <w:lvlText w:val=""/>
      <w:lvlJc w:val="left"/>
      <w:pPr>
        <w:ind w:left="0" w:firstLine="0"/>
      </w:pPr>
    </w:lvl>
    <w:lvl w:ilvl="8" w:tplc="CA62949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F96"/>
    <w:multiLevelType w:val="hybridMultilevel"/>
    <w:tmpl w:val="4C501BCE"/>
    <w:lvl w:ilvl="0" w:tplc="1D2228EE">
      <w:start w:val="1"/>
      <w:numFmt w:val="bullet"/>
      <w:lvlText w:val="•"/>
      <w:lvlJc w:val="left"/>
      <w:pPr>
        <w:ind w:left="0" w:firstLine="0"/>
      </w:pPr>
    </w:lvl>
    <w:lvl w:ilvl="1" w:tplc="C0425F2C">
      <w:numFmt w:val="decimal"/>
      <w:lvlText w:val=""/>
      <w:lvlJc w:val="left"/>
      <w:pPr>
        <w:ind w:left="0" w:firstLine="0"/>
      </w:pPr>
    </w:lvl>
    <w:lvl w:ilvl="2" w:tplc="7354E31C">
      <w:numFmt w:val="decimal"/>
      <w:lvlText w:val=""/>
      <w:lvlJc w:val="left"/>
      <w:pPr>
        <w:ind w:left="0" w:firstLine="0"/>
      </w:pPr>
    </w:lvl>
    <w:lvl w:ilvl="3" w:tplc="5EC88DB0">
      <w:numFmt w:val="decimal"/>
      <w:lvlText w:val=""/>
      <w:lvlJc w:val="left"/>
      <w:pPr>
        <w:ind w:left="0" w:firstLine="0"/>
      </w:pPr>
    </w:lvl>
    <w:lvl w:ilvl="4" w:tplc="1AD85966">
      <w:numFmt w:val="decimal"/>
      <w:lvlText w:val=""/>
      <w:lvlJc w:val="left"/>
      <w:pPr>
        <w:ind w:left="0" w:firstLine="0"/>
      </w:pPr>
    </w:lvl>
    <w:lvl w:ilvl="5" w:tplc="FDBA925E">
      <w:numFmt w:val="decimal"/>
      <w:lvlText w:val=""/>
      <w:lvlJc w:val="left"/>
      <w:pPr>
        <w:ind w:left="0" w:firstLine="0"/>
      </w:pPr>
    </w:lvl>
    <w:lvl w:ilvl="6" w:tplc="AE08D478">
      <w:numFmt w:val="decimal"/>
      <w:lvlText w:val=""/>
      <w:lvlJc w:val="left"/>
      <w:pPr>
        <w:ind w:left="0" w:firstLine="0"/>
      </w:pPr>
    </w:lvl>
    <w:lvl w:ilvl="7" w:tplc="B27E0A56">
      <w:numFmt w:val="decimal"/>
      <w:lvlText w:val=""/>
      <w:lvlJc w:val="left"/>
      <w:pPr>
        <w:ind w:left="0" w:firstLine="0"/>
      </w:pPr>
    </w:lvl>
    <w:lvl w:ilvl="8" w:tplc="C96CE25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EB01C7F"/>
    <w:multiLevelType w:val="multilevel"/>
    <w:tmpl w:val="DE64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F1281"/>
    <w:multiLevelType w:val="hybridMultilevel"/>
    <w:tmpl w:val="17D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0990"/>
    <w:multiLevelType w:val="hybridMultilevel"/>
    <w:tmpl w:val="7A1ADE36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95CBA"/>
    <w:multiLevelType w:val="hybridMultilevel"/>
    <w:tmpl w:val="3BDC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5E7899"/>
    <w:multiLevelType w:val="multilevel"/>
    <w:tmpl w:val="C45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85"/>
    <w:rsid w:val="00005CA3"/>
    <w:rsid w:val="000A01A9"/>
    <w:rsid w:val="000D7126"/>
    <w:rsid w:val="00161E68"/>
    <w:rsid w:val="001767C7"/>
    <w:rsid w:val="00184077"/>
    <w:rsid w:val="00184E3C"/>
    <w:rsid w:val="001C32A2"/>
    <w:rsid w:val="001D531F"/>
    <w:rsid w:val="0021134B"/>
    <w:rsid w:val="00223EEB"/>
    <w:rsid w:val="002A4321"/>
    <w:rsid w:val="002B0C6A"/>
    <w:rsid w:val="002D2846"/>
    <w:rsid w:val="002F44A4"/>
    <w:rsid w:val="00310BB7"/>
    <w:rsid w:val="00330E22"/>
    <w:rsid w:val="003435C7"/>
    <w:rsid w:val="003564D0"/>
    <w:rsid w:val="00372D07"/>
    <w:rsid w:val="00377CB2"/>
    <w:rsid w:val="00390E28"/>
    <w:rsid w:val="003B4275"/>
    <w:rsid w:val="003B453D"/>
    <w:rsid w:val="003F1CE8"/>
    <w:rsid w:val="00407251"/>
    <w:rsid w:val="00423FE3"/>
    <w:rsid w:val="00427D5F"/>
    <w:rsid w:val="0045708F"/>
    <w:rsid w:val="00477562"/>
    <w:rsid w:val="004B4C01"/>
    <w:rsid w:val="00513B5D"/>
    <w:rsid w:val="005157B1"/>
    <w:rsid w:val="00520BF7"/>
    <w:rsid w:val="005215F0"/>
    <w:rsid w:val="00525BD2"/>
    <w:rsid w:val="005D22D4"/>
    <w:rsid w:val="00603D06"/>
    <w:rsid w:val="006576EA"/>
    <w:rsid w:val="00683067"/>
    <w:rsid w:val="006D607D"/>
    <w:rsid w:val="00707C4A"/>
    <w:rsid w:val="00760B43"/>
    <w:rsid w:val="00792C78"/>
    <w:rsid w:val="007D1693"/>
    <w:rsid w:val="00820141"/>
    <w:rsid w:val="00861F9C"/>
    <w:rsid w:val="00870EBC"/>
    <w:rsid w:val="00883910"/>
    <w:rsid w:val="008F16B2"/>
    <w:rsid w:val="008F43B2"/>
    <w:rsid w:val="009379EC"/>
    <w:rsid w:val="0094666A"/>
    <w:rsid w:val="00977606"/>
    <w:rsid w:val="009B37B6"/>
    <w:rsid w:val="009E0236"/>
    <w:rsid w:val="00A913D9"/>
    <w:rsid w:val="00AA4B69"/>
    <w:rsid w:val="00AE6A41"/>
    <w:rsid w:val="00AF4A1E"/>
    <w:rsid w:val="00B002A1"/>
    <w:rsid w:val="00B103B4"/>
    <w:rsid w:val="00B17F9D"/>
    <w:rsid w:val="00B44585"/>
    <w:rsid w:val="00B71886"/>
    <w:rsid w:val="00BB70CF"/>
    <w:rsid w:val="00CD24D5"/>
    <w:rsid w:val="00CF7B64"/>
    <w:rsid w:val="00D327B7"/>
    <w:rsid w:val="00D40436"/>
    <w:rsid w:val="00D8781E"/>
    <w:rsid w:val="00D9166B"/>
    <w:rsid w:val="00DD71B4"/>
    <w:rsid w:val="00E14133"/>
    <w:rsid w:val="00E57987"/>
    <w:rsid w:val="00E771D5"/>
    <w:rsid w:val="00EC0310"/>
    <w:rsid w:val="00EC1AAF"/>
    <w:rsid w:val="00EF6638"/>
    <w:rsid w:val="00F27484"/>
    <w:rsid w:val="00F31D6E"/>
    <w:rsid w:val="00F65E21"/>
    <w:rsid w:val="00F80C46"/>
    <w:rsid w:val="00FA1E67"/>
    <w:rsid w:val="00FB678C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2AF9"/>
  <w15:docId w15:val="{C8510662-6D0A-471C-993F-C580B4B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A1E"/>
    <w:pPr>
      <w:keepNext/>
      <w:suppressAutoHyphens/>
      <w:spacing w:before="240" w:after="60" w:line="360" w:lineRule="auto"/>
      <w:ind w:firstLine="85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1">
    <w:name w:val="Body Text 2"/>
    <w:basedOn w:val="a"/>
    <w:link w:val="22"/>
    <w:semiHidden/>
    <w:unhideWhenUsed/>
    <w:rsid w:val="00AF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4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AF4A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11pt">
    <w:name w:val="Основной текст + 11 pt"/>
    <w:aliases w:val="Интервал 0 pt"/>
    <w:rsid w:val="00AF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qFormat/>
    <w:rsid w:val="00AF4A1E"/>
    <w:rPr>
      <w:b/>
      <w:bCs/>
    </w:rPr>
  </w:style>
  <w:style w:type="table" w:styleId="a7">
    <w:name w:val="Table Grid"/>
    <w:basedOn w:val="a1"/>
    <w:uiPriority w:val="59"/>
    <w:rsid w:val="004B4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1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B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9379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9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9E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9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9E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58DF-DD11-4508-8E38-8A150DDA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Lera</cp:lastModifiedBy>
  <cp:revision>3</cp:revision>
  <cp:lastPrinted>2020-04-20T03:57:00Z</cp:lastPrinted>
  <dcterms:created xsi:type="dcterms:W3CDTF">2023-03-31T11:37:00Z</dcterms:created>
  <dcterms:modified xsi:type="dcterms:W3CDTF">2023-04-01T02:56:00Z</dcterms:modified>
</cp:coreProperties>
</file>